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4B4C9" w14:textId="6790DE8C" w:rsidR="003C31C8" w:rsidRDefault="0057203E">
      <w:r>
        <w:rPr>
          <w:noProof/>
        </w:rPr>
        <w:drawing>
          <wp:inline distT="0" distB="0" distL="0" distR="0" wp14:anchorId="3BB68B42" wp14:editId="683F55EF">
            <wp:extent cx="5612130" cy="2486025"/>
            <wp:effectExtent l="0" t="0" r="7620" b="9525"/>
            <wp:docPr id="309161432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61432" name="Imagen 1" descr="Interfaz de usuario gráfica, Text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B03AD" w14:textId="77777777" w:rsidR="0057203E" w:rsidRDefault="0057203E"/>
    <w:p w14:paraId="5ACEF965" w14:textId="7F971728" w:rsidR="0057203E" w:rsidRDefault="0057203E">
      <w:r>
        <w:rPr>
          <w:noProof/>
        </w:rPr>
        <w:drawing>
          <wp:inline distT="0" distB="0" distL="0" distR="0" wp14:anchorId="62605F0D" wp14:editId="0DDB5526">
            <wp:extent cx="5612130" cy="1158240"/>
            <wp:effectExtent l="0" t="0" r="7620" b="3810"/>
            <wp:docPr id="1599917106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917106" name="Imagen 1" descr="Interfaz de usuario gráfica, Texto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F9E65" w14:textId="77777777" w:rsidR="0057203E" w:rsidRDefault="0057203E"/>
    <w:sectPr w:rsidR="005720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C8"/>
    <w:rsid w:val="003C31C8"/>
    <w:rsid w:val="0057203E"/>
    <w:rsid w:val="007D6EA0"/>
    <w:rsid w:val="00CF12C8"/>
    <w:rsid w:val="00D43315"/>
    <w:rsid w:val="00D76E6D"/>
    <w:rsid w:val="00F7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60A5F"/>
  <w15:chartTrackingRefBased/>
  <w15:docId w15:val="{C27A7B91-0382-4286-A2CE-DF010545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1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1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12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1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12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1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1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1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1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12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12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12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12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12C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12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12C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12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12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12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1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1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1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1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12C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12C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12C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1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12C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12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Gran Patio Texcoco</dc:creator>
  <cp:keywords/>
  <dc:description/>
  <cp:lastModifiedBy>Cinepolis Gran Patio Texcoco</cp:lastModifiedBy>
  <cp:revision>2</cp:revision>
  <dcterms:created xsi:type="dcterms:W3CDTF">2024-11-20T00:39:00Z</dcterms:created>
  <dcterms:modified xsi:type="dcterms:W3CDTF">2024-11-20T00:40:00Z</dcterms:modified>
</cp:coreProperties>
</file>