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1A86" w14:textId="77777777" w:rsidR="002E34D1" w:rsidRPr="00F454B0" w:rsidRDefault="002E34D1" w:rsidP="002C47A4">
      <w:pPr>
        <w:rPr>
          <w:rFonts w:ascii="Arial" w:hAnsi="Arial" w:cs="Arial"/>
          <w:b/>
        </w:rPr>
      </w:pPr>
    </w:p>
    <w:p w14:paraId="2EDEAB58" w14:textId="77777777" w:rsidR="001D6F8D" w:rsidRPr="001D6F8D" w:rsidRDefault="001D6F8D" w:rsidP="001D6F8D">
      <w:pPr>
        <w:jc w:val="center"/>
        <w:rPr>
          <w:rFonts w:asciiTheme="minorHAnsi" w:hAnsiTheme="minorHAnsi" w:cstheme="minorHAnsi"/>
          <w:b/>
          <w:color w:val="053A70"/>
          <w:sz w:val="28"/>
          <w:szCs w:val="28"/>
        </w:rPr>
      </w:pPr>
      <w:r w:rsidRPr="001D6F8D">
        <w:rPr>
          <w:rFonts w:asciiTheme="minorHAnsi" w:hAnsiTheme="minorHAnsi" w:cstheme="minorHAnsi"/>
          <w:b/>
          <w:color w:val="053A70"/>
          <w:sz w:val="28"/>
          <w:szCs w:val="28"/>
        </w:rPr>
        <w:t>AVISO DE SINISTRO – RAMOS ELEMENTARES</w:t>
      </w:r>
    </w:p>
    <w:p w14:paraId="2F601D1F" w14:textId="77777777" w:rsidR="001D6F8D" w:rsidRPr="008C0C2A" w:rsidRDefault="001D6F8D" w:rsidP="001D6F8D">
      <w:pPr>
        <w:jc w:val="center"/>
        <w:rPr>
          <w:rFonts w:ascii="Arial" w:hAnsi="Arial" w:cs="Arial"/>
          <w:b/>
          <w:u w:val="single"/>
        </w:rPr>
      </w:pPr>
    </w:p>
    <w:p w14:paraId="1549F30C" w14:textId="77777777" w:rsidR="001D6F8D" w:rsidRDefault="001D6F8D" w:rsidP="001D6F8D">
      <w:pPr>
        <w:jc w:val="center"/>
        <w:rPr>
          <w:rFonts w:ascii="Arial" w:hAnsi="Arial" w:cs="Arial"/>
          <w:u w:val="single"/>
        </w:rPr>
      </w:pPr>
    </w:p>
    <w:p w14:paraId="50FDE375" w14:textId="55EF8841" w:rsidR="001D6F8D" w:rsidRPr="001D6F8D" w:rsidRDefault="001D6F8D" w:rsidP="001D6F8D">
      <w:pPr>
        <w:pStyle w:val="Ttulo"/>
        <w:ind w:left="-567" w:right="-285"/>
        <w:jc w:val="both"/>
        <w:rPr>
          <w:rFonts w:ascii="Arial" w:hAnsi="Arial" w:cs="Arial"/>
          <w:b w:val="0"/>
          <w:bCs w:val="0"/>
          <w:color w:val="595959" w:themeColor="text1" w:themeTint="A6"/>
          <w:sz w:val="22"/>
          <w:szCs w:val="22"/>
        </w:rPr>
      </w:pPr>
      <w:r w:rsidRPr="001D6F8D">
        <w:rPr>
          <w:rFonts w:ascii="Arial" w:hAnsi="Arial" w:cs="Arial"/>
          <w:color w:val="053A70"/>
          <w:sz w:val="22"/>
          <w:szCs w:val="22"/>
          <w:u w:val="single"/>
        </w:rPr>
        <w:t>Atenção</w:t>
      </w:r>
      <w:r w:rsidRPr="001D6F8D">
        <w:rPr>
          <w:rFonts w:ascii="Arial" w:hAnsi="Arial" w:cs="Arial"/>
          <w:color w:val="053A70"/>
          <w:sz w:val="22"/>
          <w:szCs w:val="22"/>
        </w:rPr>
        <w:t xml:space="preserve">: </w:t>
      </w:r>
      <w:r w:rsidRPr="001D6F8D">
        <w:rPr>
          <w:rFonts w:ascii="Arial" w:hAnsi="Arial" w:cs="Arial"/>
          <w:b w:val="0"/>
          <w:bCs w:val="0"/>
          <w:color w:val="595959" w:themeColor="text1" w:themeTint="A6"/>
          <w:sz w:val="22"/>
          <w:szCs w:val="22"/>
        </w:rPr>
        <w:t>O preenchimento total e correto dos campos abaixo é de extrema importância para efetuarmos a abertura do sinistro junto a Seguradora.</w:t>
      </w:r>
    </w:p>
    <w:p w14:paraId="370BE003" w14:textId="77777777" w:rsidR="001D6F8D" w:rsidRPr="001D6F8D" w:rsidRDefault="001D6F8D" w:rsidP="001D6F8D">
      <w:pPr>
        <w:pStyle w:val="Ttulo"/>
        <w:ind w:left="-567" w:right="-285"/>
        <w:jc w:val="both"/>
        <w:rPr>
          <w:rFonts w:ascii="Arial" w:hAnsi="Arial" w:cs="Arial"/>
          <w:b w:val="0"/>
          <w:bCs w:val="0"/>
          <w:color w:val="595959" w:themeColor="text1" w:themeTint="A6"/>
          <w:sz w:val="22"/>
          <w:szCs w:val="22"/>
        </w:rPr>
      </w:pPr>
      <w:r w:rsidRPr="001D6F8D">
        <w:rPr>
          <w:rFonts w:ascii="Arial" w:hAnsi="Arial" w:cs="Arial"/>
          <w:b w:val="0"/>
          <w:bCs w:val="0"/>
          <w:color w:val="595959" w:themeColor="text1" w:themeTint="A6"/>
          <w:sz w:val="22"/>
          <w:szCs w:val="22"/>
        </w:rPr>
        <w:t>Lembramos que caso sejam passadas informações incorretas, a seguradora reserva-se do direito de solicitar documentações complementares para análise e andamento do processo até mesmo negar o atendimento ao sinistro.</w:t>
      </w:r>
    </w:p>
    <w:p w14:paraId="5D9DAB21" w14:textId="77777777" w:rsidR="001D6F8D" w:rsidRDefault="001D6F8D" w:rsidP="001D6F8D">
      <w:pPr>
        <w:jc w:val="center"/>
        <w:rPr>
          <w:rFonts w:ascii="Arial" w:hAnsi="Arial" w:cs="Arial"/>
          <w:u w:val="single"/>
        </w:rPr>
      </w:pPr>
    </w:p>
    <w:p w14:paraId="04BAFB3E" w14:textId="77777777" w:rsidR="001D6F8D" w:rsidRDefault="001D6F8D" w:rsidP="001D6F8D">
      <w:pPr>
        <w:rPr>
          <w:rFonts w:ascii="Arial" w:hAnsi="Arial" w:cs="Arial"/>
          <w:u w:val="single"/>
        </w:rPr>
      </w:pPr>
    </w:p>
    <w:p w14:paraId="3A5E0762" w14:textId="77777777" w:rsidR="001D6F8D" w:rsidRPr="00AB1719" w:rsidRDefault="001D6F8D" w:rsidP="001D6F8D">
      <w:pPr>
        <w:jc w:val="center"/>
        <w:rPr>
          <w:rFonts w:ascii="Arial" w:hAnsi="Arial" w:cs="Arial"/>
          <w:u w:val="single"/>
        </w:rPr>
      </w:pPr>
    </w:p>
    <w:tbl>
      <w:tblPr>
        <w:tblStyle w:val="TabeladeLista3-nfase1"/>
        <w:tblW w:w="10643" w:type="dxa"/>
        <w:jc w:val="center"/>
        <w:tblLayout w:type="fixed"/>
        <w:tblLook w:val="0000" w:firstRow="0" w:lastRow="0" w:firstColumn="0" w:lastColumn="0" w:noHBand="0" w:noVBand="0"/>
      </w:tblPr>
      <w:tblGrid>
        <w:gridCol w:w="4122"/>
        <w:gridCol w:w="439"/>
        <w:gridCol w:w="554"/>
        <w:gridCol w:w="1559"/>
        <w:gridCol w:w="283"/>
        <w:gridCol w:w="709"/>
        <w:gridCol w:w="992"/>
        <w:gridCol w:w="1985"/>
      </w:tblGrid>
      <w:tr w:rsidR="001D6F8D" w:rsidRPr="00C57A89" w14:paraId="469FB5B1" w14:textId="77777777" w:rsidTr="001D6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7" w:type="dxa"/>
            <w:gridSpan w:val="5"/>
          </w:tcPr>
          <w:p w14:paraId="444E0E26" w14:textId="77777777" w:rsidR="001D6F8D" w:rsidRPr="001D6F8D" w:rsidRDefault="001D6F8D" w:rsidP="00447CA2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20"/>
                <w:szCs w:val="20"/>
              </w:rPr>
            </w:pPr>
            <w:r w:rsidRPr="001D6F8D">
              <w:rPr>
                <w:rFonts w:asciiTheme="minorHAnsi" w:hAnsiTheme="minorHAnsi" w:cstheme="minorHAnsi"/>
                <w:b/>
                <w:color w:val="595959" w:themeColor="text1" w:themeTint="A6"/>
                <w:sz w:val="20"/>
                <w:szCs w:val="20"/>
              </w:rPr>
              <w:t>Nome do Segurado</w:t>
            </w:r>
          </w:p>
          <w:p w14:paraId="01818F97" w14:textId="77777777" w:rsidR="001D6F8D" w:rsidRPr="001D6F8D" w:rsidRDefault="001D6F8D" w:rsidP="00447CA2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</w:pPr>
          </w:p>
          <w:p w14:paraId="626E47C7" w14:textId="77777777" w:rsidR="001D6F8D" w:rsidRPr="001D6F8D" w:rsidRDefault="001D6F8D" w:rsidP="00447CA2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14:paraId="3BC498C7" w14:textId="77777777" w:rsidR="001D6F8D" w:rsidRPr="001D6F8D" w:rsidRDefault="001D6F8D" w:rsidP="00447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595959" w:themeColor="text1" w:themeTint="A6"/>
                <w:sz w:val="20"/>
                <w:szCs w:val="20"/>
              </w:rPr>
            </w:pPr>
            <w:r w:rsidRPr="001D6F8D">
              <w:rPr>
                <w:rFonts w:asciiTheme="minorHAnsi" w:hAnsiTheme="minorHAnsi" w:cstheme="minorHAnsi"/>
                <w:b/>
                <w:color w:val="595959" w:themeColor="text1" w:themeTint="A6"/>
                <w:sz w:val="20"/>
                <w:szCs w:val="20"/>
              </w:rPr>
              <w:t>Apólice nº</w:t>
            </w:r>
          </w:p>
          <w:p w14:paraId="0025D66D" w14:textId="77777777" w:rsidR="001D6F8D" w:rsidRPr="001D6F8D" w:rsidRDefault="001D6F8D" w:rsidP="00447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</w:pPr>
          </w:p>
        </w:tc>
      </w:tr>
      <w:tr w:rsidR="001D6F8D" w:rsidRPr="00C57A89" w14:paraId="15B02B1E" w14:textId="77777777" w:rsidTr="001D6F8D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2" w:type="dxa"/>
          </w:tcPr>
          <w:p w14:paraId="780A1393" w14:textId="77777777" w:rsidR="001D6F8D" w:rsidRPr="001D6F8D" w:rsidRDefault="001D6F8D" w:rsidP="00447CA2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20"/>
                <w:szCs w:val="20"/>
              </w:rPr>
            </w:pPr>
            <w:r w:rsidRPr="001D6F8D">
              <w:rPr>
                <w:rFonts w:asciiTheme="minorHAnsi" w:hAnsiTheme="minorHAnsi" w:cstheme="minorHAnsi"/>
                <w:b/>
                <w:color w:val="595959" w:themeColor="text1" w:themeTint="A6"/>
                <w:sz w:val="20"/>
                <w:szCs w:val="20"/>
              </w:rPr>
              <w:t>Local do Ocorrido/Endereço</w:t>
            </w:r>
          </w:p>
          <w:p w14:paraId="359DF98C" w14:textId="77777777" w:rsidR="001D6F8D" w:rsidRPr="001D6F8D" w:rsidRDefault="001D6F8D" w:rsidP="00447CA2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20"/>
                <w:szCs w:val="20"/>
              </w:rPr>
            </w:pPr>
          </w:p>
          <w:p w14:paraId="087B2F2D" w14:textId="77777777" w:rsidR="001D6F8D" w:rsidRPr="001D6F8D" w:rsidRDefault="001D6F8D" w:rsidP="00447CA2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78CD977A" w14:textId="77777777" w:rsidR="001D6F8D" w:rsidRPr="001D6F8D" w:rsidRDefault="001D6F8D" w:rsidP="00447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595959" w:themeColor="text1" w:themeTint="A6"/>
                <w:sz w:val="20"/>
                <w:szCs w:val="20"/>
              </w:rPr>
            </w:pPr>
            <w:r w:rsidRPr="001D6F8D">
              <w:rPr>
                <w:rFonts w:asciiTheme="minorHAnsi" w:hAnsiTheme="minorHAnsi" w:cstheme="minorHAnsi"/>
                <w:b/>
                <w:color w:val="595959" w:themeColor="text1" w:themeTint="A6"/>
                <w:sz w:val="20"/>
                <w:szCs w:val="20"/>
              </w:rPr>
              <w:t>Número</w:t>
            </w:r>
          </w:p>
          <w:p w14:paraId="02392420" w14:textId="77777777" w:rsidR="001D6F8D" w:rsidRPr="001D6F8D" w:rsidRDefault="001D6F8D" w:rsidP="00447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52B9C64" w14:textId="77777777" w:rsidR="001D6F8D" w:rsidRPr="001D6F8D" w:rsidRDefault="001D6F8D" w:rsidP="00447CA2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20"/>
                <w:szCs w:val="20"/>
              </w:rPr>
            </w:pPr>
            <w:r w:rsidRPr="001D6F8D">
              <w:rPr>
                <w:rFonts w:asciiTheme="minorHAnsi" w:hAnsiTheme="minorHAnsi" w:cstheme="minorHAnsi"/>
                <w:b/>
                <w:color w:val="595959" w:themeColor="text1" w:themeTint="A6"/>
                <w:sz w:val="20"/>
                <w:szCs w:val="20"/>
              </w:rPr>
              <w:t xml:space="preserve">Complemento </w:t>
            </w:r>
          </w:p>
          <w:p w14:paraId="551B8E15" w14:textId="77777777" w:rsidR="001D6F8D" w:rsidRPr="001D6F8D" w:rsidRDefault="001D6F8D" w:rsidP="00447CA2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14:paraId="1D269FBC" w14:textId="77777777" w:rsidR="001D6F8D" w:rsidRPr="001D6F8D" w:rsidRDefault="001D6F8D" w:rsidP="00447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595959" w:themeColor="text1" w:themeTint="A6"/>
                <w:sz w:val="20"/>
                <w:szCs w:val="20"/>
              </w:rPr>
            </w:pPr>
            <w:r w:rsidRPr="001D6F8D">
              <w:rPr>
                <w:rFonts w:asciiTheme="minorHAnsi" w:hAnsiTheme="minorHAnsi" w:cstheme="minorHAnsi"/>
                <w:b/>
                <w:color w:val="595959" w:themeColor="text1" w:themeTint="A6"/>
                <w:sz w:val="20"/>
                <w:szCs w:val="20"/>
              </w:rPr>
              <w:t>Bairro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6DCABC8C" w14:textId="77777777" w:rsidR="001D6F8D" w:rsidRPr="001D6F8D" w:rsidRDefault="001D6F8D" w:rsidP="00447CA2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20"/>
                <w:szCs w:val="20"/>
              </w:rPr>
            </w:pPr>
            <w:r w:rsidRPr="001D6F8D">
              <w:rPr>
                <w:rFonts w:asciiTheme="minorHAnsi" w:hAnsiTheme="minorHAnsi" w:cstheme="minorHAnsi"/>
                <w:b/>
                <w:color w:val="595959" w:themeColor="text1" w:themeTint="A6"/>
                <w:sz w:val="20"/>
                <w:szCs w:val="20"/>
              </w:rPr>
              <w:t>Cidade</w:t>
            </w:r>
          </w:p>
        </w:tc>
      </w:tr>
      <w:tr w:rsidR="001D6F8D" w:rsidRPr="00C57A89" w14:paraId="37A67DB6" w14:textId="77777777" w:rsidTr="001D6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2" w:type="dxa"/>
          </w:tcPr>
          <w:p w14:paraId="2272D2E0" w14:textId="77777777" w:rsidR="001D6F8D" w:rsidRPr="001D6F8D" w:rsidRDefault="001D6F8D" w:rsidP="00447CA2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20"/>
                <w:szCs w:val="20"/>
              </w:rPr>
            </w:pPr>
            <w:r w:rsidRPr="001D6F8D">
              <w:rPr>
                <w:rFonts w:asciiTheme="minorHAnsi" w:hAnsiTheme="minorHAnsi" w:cstheme="minorHAnsi"/>
                <w:b/>
                <w:color w:val="595959" w:themeColor="text1" w:themeTint="A6"/>
                <w:sz w:val="20"/>
                <w:szCs w:val="20"/>
              </w:rPr>
              <w:t xml:space="preserve">Data do Ocorrido </w:t>
            </w:r>
          </w:p>
          <w:p w14:paraId="2A109EF6" w14:textId="77777777" w:rsidR="001D6F8D" w:rsidRPr="001D6F8D" w:rsidRDefault="001D6F8D" w:rsidP="00447CA2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</w:pPr>
          </w:p>
          <w:p w14:paraId="5AAF1710" w14:textId="77777777" w:rsidR="001D6F8D" w:rsidRPr="001D6F8D" w:rsidRDefault="001D6F8D" w:rsidP="00447CA2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0A149689" w14:textId="77777777" w:rsidR="001D6F8D" w:rsidRPr="001D6F8D" w:rsidRDefault="001D6F8D" w:rsidP="00447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595959" w:themeColor="text1" w:themeTint="A6"/>
                <w:sz w:val="20"/>
                <w:szCs w:val="20"/>
              </w:rPr>
            </w:pPr>
            <w:r w:rsidRPr="001D6F8D">
              <w:rPr>
                <w:rFonts w:asciiTheme="minorHAnsi" w:hAnsiTheme="minorHAnsi" w:cstheme="minorHAnsi"/>
                <w:b/>
                <w:color w:val="595959" w:themeColor="text1" w:themeTint="A6"/>
                <w:sz w:val="20"/>
                <w:szCs w:val="20"/>
              </w:rPr>
              <w:t>Hora</w:t>
            </w:r>
          </w:p>
          <w:p w14:paraId="52DFB174" w14:textId="77777777" w:rsidR="001D6F8D" w:rsidRPr="001D6F8D" w:rsidRDefault="001D6F8D" w:rsidP="00447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8" w:type="dxa"/>
            <w:gridSpan w:val="5"/>
          </w:tcPr>
          <w:p w14:paraId="6AA78502" w14:textId="1ED4A2AC" w:rsidR="001D6F8D" w:rsidRPr="001D6F8D" w:rsidRDefault="004504AF" w:rsidP="00447CA2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20"/>
                <w:szCs w:val="20"/>
              </w:rPr>
              <w:t xml:space="preserve">Itens danificados </w:t>
            </w:r>
          </w:p>
        </w:tc>
      </w:tr>
      <w:tr w:rsidR="001D6F8D" w:rsidRPr="00C57A89" w14:paraId="2CC6A5C9" w14:textId="77777777" w:rsidTr="001D6F8D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1" w:type="dxa"/>
            <w:gridSpan w:val="2"/>
          </w:tcPr>
          <w:p w14:paraId="09317CBF" w14:textId="77777777" w:rsidR="001D6F8D" w:rsidRPr="001D6F8D" w:rsidRDefault="001D6F8D" w:rsidP="00447CA2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</w:pPr>
          </w:p>
          <w:p w14:paraId="4A8B65C1" w14:textId="77777777" w:rsidR="001D6F8D" w:rsidRPr="001D6F8D" w:rsidRDefault="001D6F8D" w:rsidP="00447CA2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20"/>
                <w:szCs w:val="20"/>
              </w:rPr>
            </w:pPr>
            <w:r w:rsidRPr="001D6F8D">
              <w:rPr>
                <w:rFonts w:asciiTheme="minorHAnsi" w:hAnsiTheme="minorHAnsi" w:cstheme="minorHAnsi"/>
                <w:b/>
                <w:color w:val="595959" w:themeColor="text1" w:themeTint="A6"/>
                <w:sz w:val="20"/>
                <w:szCs w:val="20"/>
              </w:rPr>
              <w:t xml:space="preserve">Cobertura Acionada </w:t>
            </w:r>
          </w:p>
          <w:p w14:paraId="60CB8A0F" w14:textId="77777777" w:rsidR="001D6F8D" w:rsidRPr="001D6F8D" w:rsidRDefault="001D6F8D" w:rsidP="00447CA2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20"/>
                <w:szCs w:val="20"/>
              </w:rPr>
            </w:pPr>
          </w:p>
          <w:p w14:paraId="7B7C3F55" w14:textId="77777777" w:rsidR="001D6F8D" w:rsidRPr="001D6F8D" w:rsidRDefault="001D6F8D" w:rsidP="00447CA2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20"/>
                <w:szCs w:val="20"/>
              </w:rPr>
            </w:pPr>
          </w:p>
          <w:p w14:paraId="68969092" w14:textId="77777777" w:rsidR="001D6F8D" w:rsidRPr="001D6F8D" w:rsidRDefault="001D6F8D" w:rsidP="00447CA2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20"/>
                <w:szCs w:val="20"/>
              </w:rPr>
            </w:pPr>
          </w:p>
          <w:p w14:paraId="73351212" w14:textId="77777777" w:rsidR="001D6F8D" w:rsidRPr="001D6F8D" w:rsidRDefault="001D6F8D" w:rsidP="00447CA2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105" w:type="dxa"/>
            <w:gridSpan w:val="4"/>
          </w:tcPr>
          <w:p w14:paraId="56031EFE" w14:textId="77777777" w:rsidR="001D6F8D" w:rsidRPr="001D6F8D" w:rsidRDefault="001D6F8D" w:rsidP="00447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</w:pPr>
          </w:p>
          <w:p w14:paraId="50C8EA30" w14:textId="77777777" w:rsidR="001D6F8D" w:rsidRPr="001D6F8D" w:rsidRDefault="001D6F8D" w:rsidP="00447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595959" w:themeColor="text1" w:themeTint="A6"/>
                <w:sz w:val="20"/>
                <w:szCs w:val="20"/>
              </w:rPr>
            </w:pPr>
            <w:r w:rsidRPr="001D6F8D">
              <w:rPr>
                <w:rFonts w:asciiTheme="minorHAnsi" w:hAnsiTheme="minorHAnsi" w:cstheme="minorHAnsi"/>
                <w:b/>
                <w:color w:val="595959" w:themeColor="text1" w:themeTint="A6"/>
                <w:sz w:val="20"/>
                <w:szCs w:val="20"/>
              </w:rPr>
              <w:t>Estimativa dos Danos</w:t>
            </w:r>
          </w:p>
          <w:p w14:paraId="46CD0D34" w14:textId="77777777" w:rsidR="001D6F8D" w:rsidRPr="001D6F8D" w:rsidRDefault="001D6F8D" w:rsidP="00447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gridSpan w:val="2"/>
          </w:tcPr>
          <w:p w14:paraId="43804E98" w14:textId="77777777" w:rsidR="001D6F8D" w:rsidRPr="001D6F8D" w:rsidRDefault="001D6F8D" w:rsidP="00447CA2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</w:pPr>
          </w:p>
          <w:p w14:paraId="2C53FABB" w14:textId="77777777" w:rsidR="001D6F8D" w:rsidRPr="001D6F8D" w:rsidRDefault="001D6F8D" w:rsidP="00447CA2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</w:pPr>
          </w:p>
        </w:tc>
      </w:tr>
      <w:tr w:rsidR="001D6F8D" w:rsidRPr="00C57A89" w14:paraId="57954773" w14:textId="77777777" w:rsidTr="001D6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3" w:type="dxa"/>
            <w:gridSpan w:val="8"/>
          </w:tcPr>
          <w:p w14:paraId="5BD2DF4B" w14:textId="77777777" w:rsidR="001D6F8D" w:rsidRPr="001D6F8D" w:rsidRDefault="001D6F8D" w:rsidP="00447CA2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20"/>
                <w:szCs w:val="20"/>
              </w:rPr>
            </w:pPr>
            <w:r w:rsidRPr="001D6F8D">
              <w:rPr>
                <w:rFonts w:asciiTheme="minorHAnsi" w:hAnsiTheme="minorHAnsi" w:cstheme="minorHAnsi"/>
                <w:b/>
                <w:color w:val="595959" w:themeColor="text1" w:themeTint="A6"/>
                <w:sz w:val="20"/>
                <w:szCs w:val="20"/>
              </w:rPr>
              <w:t>Relato da Ocorrência</w:t>
            </w:r>
          </w:p>
          <w:p w14:paraId="43CD20D4" w14:textId="77777777" w:rsidR="001D6F8D" w:rsidRPr="001D6F8D" w:rsidRDefault="001D6F8D" w:rsidP="00447CA2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</w:pPr>
          </w:p>
          <w:p w14:paraId="2F714407" w14:textId="77777777" w:rsidR="001D6F8D" w:rsidRPr="001D6F8D" w:rsidRDefault="001D6F8D" w:rsidP="00447CA2">
            <w:pPr>
              <w:jc w:val="both"/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</w:pPr>
          </w:p>
          <w:p w14:paraId="274B804F" w14:textId="77777777" w:rsidR="001D6F8D" w:rsidRPr="001D6F8D" w:rsidRDefault="001D6F8D" w:rsidP="00447CA2">
            <w:pPr>
              <w:jc w:val="both"/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</w:pPr>
          </w:p>
          <w:p w14:paraId="16862048" w14:textId="77777777" w:rsidR="001D6F8D" w:rsidRPr="001D6F8D" w:rsidRDefault="001D6F8D" w:rsidP="00447CA2">
            <w:pPr>
              <w:jc w:val="both"/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</w:pPr>
          </w:p>
          <w:p w14:paraId="32912BDF" w14:textId="77777777" w:rsidR="001D6F8D" w:rsidRPr="001D6F8D" w:rsidRDefault="001D6F8D" w:rsidP="00447CA2">
            <w:pPr>
              <w:jc w:val="both"/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</w:pPr>
          </w:p>
          <w:p w14:paraId="064CC8F5" w14:textId="77777777" w:rsidR="001D6F8D" w:rsidRPr="001D6F8D" w:rsidRDefault="001D6F8D" w:rsidP="00447CA2">
            <w:pPr>
              <w:jc w:val="both"/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</w:pPr>
          </w:p>
          <w:p w14:paraId="4AC6024B" w14:textId="77777777" w:rsidR="001D6F8D" w:rsidRPr="001D6F8D" w:rsidRDefault="001D6F8D" w:rsidP="00447CA2">
            <w:pPr>
              <w:jc w:val="both"/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</w:pPr>
          </w:p>
          <w:p w14:paraId="2952E64B" w14:textId="77777777" w:rsidR="001D6F8D" w:rsidRPr="001D6F8D" w:rsidRDefault="001D6F8D" w:rsidP="00447CA2">
            <w:pPr>
              <w:jc w:val="both"/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</w:pPr>
          </w:p>
          <w:p w14:paraId="6C598610" w14:textId="77777777" w:rsidR="001D6F8D" w:rsidRPr="001D6F8D" w:rsidRDefault="001D6F8D" w:rsidP="00447CA2">
            <w:pPr>
              <w:jc w:val="both"/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</w:pPr>
          </w:p>
          <w:p w14:paraId="41790435" w14:textId="77777777" w:rsidR="001D6F8D" w:rsidRPr="001D6F8D" w:rsidRDefault="001D6F8D" w:rsidP="00447CA2">
            <w:pPr>
              <w:jc w:val="both"/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</w:pPr>
          </w:p>
          <w:p w14:paraId="5AA32A69" w14:textId="77777777" w:rsidR="001D6F8D" w:rsidRPr="001D6F8D" w:rsidRDefault="001D6F8D" w:rsidP="00447CA2">
            <w:pPr>
              <w:jc w:val="both"/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</w:pPr>
          </w:p>
          <w:p w14:paraId="409EF116" w14:textId="77777777" w:rsidR="001D6F8D" w:rsidRPr="001D6F8D" w:rsidRDefault="001D6F8D" w:rsidP="00447CA2">
            <w:pPr>
              <w:jc w:val="both"/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</w:pPr>
          </w:p>
          <w:p w14:paraId="2C93A4E5" w14:textId="77777777" w:rsidR="001D6F8D" w:rsidRPr="001D6F8D" w:rsidRDefault="001D6F8D" w:rsidP="00447CA2">
            <w:pPr>
              <w:jc w:val="both"/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</w:pPr>
          </w:p>
          <w:p w14:paraId="3729BF1B" w14:textId="77777777" w:rsidR="001D6F8D" w:rsidRPr="001D6F8D" w:rsidRDefault="001D6F8D" w:rsidP="00447CA2">
            <w:pPr>
              <w:jc w:val="both"/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</w:pPr>
          </w:p>
        </w:tc>
      </w:tr>
      <w:tr w:rsidR="001D6F8D" w:rsidRPr="00C57A89" w14:paraId="5E2086F5" w14:textId="77777777" w:rsidTr="001D6F8D">
        <w:trPr>
          <w:trHeight w:val="33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3" w:type="dxa"/>
            <w:gridSpan w:val="8"/>
          </w:tcPr>
          <w:p w14:paraId="14E2DC0C" w14:textId="77777777" w:rsidR="001D6F8D" w:rsidRPr="001D6F8D" w:rsidRDefault="001D6F8D" w:rsidP="00447CA2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20"/>
                <w:szCs w:val="20"/>
              </w:rPr>
            </w:pPr>
            <w:r w:rsidRPr="001D6F8D">
              <w:rPr>
                <w:rFonts w:asciiTheme="minorHAnsi" w:hAnsiTheme="minorHAnsi" w:cstheme="minorHAnsi"/>
                <w:b/>
                <w:color w:val="595959" w:themeColor="text1" w:themeTint="A6"/>
                <w:sz w:val="20"/>
                <w:szCs w:val="20"/>
              </w:rPr>
              <w:t xml:space="preserve">Nome e Contato do responsável para a realização de vistoria: </w:t>
            </w:r>
          </w:p>
        </w:tc>
      </w:tr>
      <w:tr w:rsidR="001D6F8D" w:rsidRPr="00FC03C0" w14:paraId="48D302F9" w14:textId="77777777" w:rsidTr="001D6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3" w:type="dxa"/>
            <w:gridSpan w:val="8"/>
          </w:tcPr>
          <w:p w14:paraId="20E6539A" w14:textId="77777777" w:rsidR="001D6F8D" w:rsidRPr="001D6F8D" w:rsidRDefault="001D6F8D" w:rsidP="00447CA2">
            <w:pPr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0"/>
                <w:szCs w:val="20"/>
              </w:rPr>
            </w:pPr>
            <w:r w:rsidRPr="001D6F8D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0"/>
                <w:szCs w:val="20"/>
              </w:rPr>
              <w:lastRenderedPageBreak/>
              <w:t>Importante:</w:t>
            </w:r>
          </w:p>
          <w:p w14:paraId="3F21F251" w14:textId="77777777" w:rsidR="001D6F8D" w:rsidRPr="001D6F8D" w:rsidRDefault="001D6F8D" w:rsidP="00447C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59F02F" w14:textId="77777777" w:rsidR="001D6F8D" w:rsidRPr="001D6F8D" w:rsidRDefault="001D6F8D" w:rsidP="00447C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5FFDFC" w14:textId="77777777" w:rsidR="001D6F8D" w:rsidRPr="001D6F8D" w:rsidRDefault="001D6F8D" w:rsidP="001D6F8D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6F8D">
              <w:rPr>
                <w:rFonts w:asciiTheme="minorHAnsi" w:hAnsiTheme="minorHAnsi" w:cstheme="minorHAnsi"/>
                <w:sz w:val="20"/>
                <w:szCs w:val="20"/>
              </w:rPr>
              <w:t>O aceite deste formulário não implica no reconhecimento de responsabilidade pela CIA Seguradora, tão menos pela Corretora de Seguros em indenizar o sinistro. Tal Responsabilidade será apurada pela Cia Seguradora e posteriormente comunicado ao segurado, seja por ela própria ou pela Corretora;</w:t>
            </w:r>
          </w:p>
          <w:p w14:paraId="529F8E41" w14:textId="77777777" w:rsidR="001D6F8D" w:rsidRPr="001D6F8D" w:rsidRDefault="001D6F8D" w:rsidP="001D6F8D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6F8D">
              <w:rPr>
                <w:rFonts w:asciiTheme="minorHAnsi" w:hAnsiTheme="minorHAnsi" w:cstheme="minorHAnsi"/>
                <w:sz w:val="20"/>
                <w:szCs w:val="20"/>
              </w:rPr>
              <w:t>A Cia Seguradora não se responsabiliza por qualquer conserto efetuado sem sua prévia e expressa autorização;</w:t>
            </w:r>
          </w:p>
          <w:p w14:paraId="4E21280F" w14:textId="77777777" w:rsidR="001D6F8D" w:rsidRPr="001D6F8D" w:rsidRDefault="001D6F8D" w:rsidP="001D6F8D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6F8D">
              <w:rPr>
                <w:rFonts w:asciiTheme="minorHAnsi" w:hAnsiTheme="minorHAnsi" w:cstheme="minorHAnsi"/>
                <w:sz w:val="20"/>
                <w:szCs w:val="20"/>
              </w:rPr>
              <w:t>Concorda, ainda, o Segurado com o pagamento do montante que lhe couber, relativo a franquia, conforme previsto no contrato de seguro.</w:t>
            </w:r>
          </w:p>
          <w:p w14:paraId="690A961F" w14:textId="77777777" w:rsidR="001D6F8D" w:rsidRPr="001D6F8D" w:rsidRDefault="001D6F8D" w:rsidP="00447C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2E18D3" w14:textId="77777777" w:rsidR="001D6F8D" w:rsidRPr="001D6F8D" w:rsidRDefault="001D6F8D" w:rsidP="00447CA2">
            <w:pPr>
              <w:pStyle w:val="Recuodecorpodetex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6F8D">
              <w:rPr>
                <w:rFonts w:asciiTheme="minorHAnsi" w:hAnsiTheme="minorHAnsi" w:cstheme="minorHAnsi"/>
                <w:sz w:val="20"/>
                <w:szCs w:val="20"/>
              </w:rPr>
              <w:t>Declaro que assumirei total responsabilidade civil ou criminal, caso venha a ser constatada qualquer falsidade nesta declaração.</w:t>
            </w:r>
          </w:p>
          <w:p w14:paraId="417B3044" w14:textId="77777777" w:rsidR="001D6F8D" w:rsidRPr="001D6F8D" w:rsidRDefault="001D6F8D" w:rsidP="00447C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F783D6" w14:textId="77777777" w:rsidR="001D6F8D" w:rsidRPr="001D6F8D" w:rsidRDefault="001D6F8D" w:rsidP="00447C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896823" w14:textId="77777777" w:rsidR="001D6F8D" w:rsidRPr="001D6F8D" w:rsidRDefault="001D6F8D" w:rsidP="00447CA2">
            <w:pPr>
              <w:ind w:firstLine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1D6F8D">
              <w:rPr>
                <w:rFonts w:asciiTheme="minorHAnsi" w:hAnsiTheme="minorHAnsi" w:cstheme="minorHAnsi"/>
                <w:sz w:val="20"/>
                <w:szCs w:val="20"/>
              </w:rPr>
              <w:t xml:space="preserve">__________________________, ____ de ________________ </w:t>
            </w:r>
            <w:proofErr w:type="spellStart"/>
            <w:r w:rsidRPr="001D6F8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spellEnd"/>
            <w:r w:rsidRPr="001D6F8D">
              <w:rPr>
                <w:rFonts w:asciiTheme="minorHAnsi" w:hAnsiTheme="minorHAnsi" w:cstheme="minorHAnsi"/>
                <w:sz w:val="20"/>
                <w:szCs w:val="20"/>
              </w:rPr>
              <w:t xml:space="preserve"> ________.</w:t>
            </w:r>
          </w:p>
          <w:p w14:paraId="316CAD74" w14:textId="77777777" w:rsidR="001D6F8D" w:rsidRPr="001D6F8D" w:rsidRDefault="001D6F8D" w:rsidP="00447CA2">
            <w:pPr>
              <w:ind w:firstLine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471176" w14:textId="77777777" w:rsidR="001D6F8D" w:rsidRPr="001D6F8D" w:rsidRDefault="001D6F8D" w:rsidP="00447CA2">
            <w:pPr>
              <w:ind w:firstLine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7598F0" w14:textId="77777777" w:rsidR="001D6F8D" w:rsidRPr="001D6F8D" w:rsidRDefault="001D6F8D" w:rsidP="00447CA2">
            <w:pPr>
              <w:ind w:firstLine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1D6F8D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</w:t>
            </w:r>
          </w:p>
          <w:p w14:paraId="5078E416" w14:textId="77777777" w:rsidR="001D6F8D" w:rsidRPr="00FC03C0" w:rsidRDefault="001D6F8D" w:rsidP="00447CA2">
            <w:pPr>
              <w:tabs>
                <w:tab w:val="left" w:pos="1785"/>
              </w:tabs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1D6F8D">
              <w:rPr>
                <w:rFonts w:asciiTheme="minorHAnsi" w:hAnsiTheme="minorHAnsi" w:cstheme="minorHAnsi"/>
                <w:sz w:val="20"/>
                <w:szCs w:val="20"/>
              </w:rPr>
              <w:tab/>
              <w:t>Assinatura do Segurado</w:t>
            </w:r>
          </w:p>
        </w:tc>
      </w:tr>
    </w:tbl>
    <w:p w14:paraId="6225E245" w14:textId="77777777" w:rsidR="001D6F8D" w:rsidRPr="00AB1719" w:rsidRDefault="001D6F8D" w:rsidP="001D6F8D">
      <w:pPr>
        <w:rPr>
          <w:rFonts w:ascii="Arial" w:hAnsi="Arial" w:cs="Arial"/>
          <w:szCs w:val="22"/>
        </w:rPr>
      </w:pPr>
    </w:p>
    <w:p w14:paraId="57D76C35" w14:textId="77777777" w:rsidR="002E34D1" w:rsidRPr="002E34D1" w:rsidRDefault="002E34D1" w:rsidP="005F52DB">
      <w:pPr>
        <w:rPr>
          <w:rFonts w:ascii="Calibri" w:hAnsi="Calibri"/>
          <w:color w:val="002060"/>
        </w:rPr>
      </w:pPr>
    </w:p>
    <w:sectPr w:rsidR="002E34D1" w:rsidRPr="002E34D1" w:rsidSect="00371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1134" w:bottom="454" w:left="1134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89F0C" w14:textId="77777777" w:rsidR="00CB311C" w:rsidRDefault="00CB311C">
      <w:r>
        <w:separator/>
      </w:r>
    </w:p>
  </w:endnote>
  <w:endnote w:type="continuationSeparator" w:id="0">
    <w:p w14:paraId="28F9ECEF" w14:textId="77777777" w:rsidR="00CB311C" w:rsidRDefault="00CB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643B" w14:textId="77777777" w:rsidR="00FD085C" w:rsidRDefault="00FD085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95B0" w14:textId="37104BD6" w:rsidR="00C6004C" w:rsidRDefault="00B76E05" w:rsidP="00DC5BF3">
    <w:pPr>
      <w:pStyle w:val="Rodap"/>
      <w:ind w:left="-567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505CF4B" wp14:editId="4762058B">
          <wp:simplePos x="0" y="0"/>
          <wp:positionH relativeFrom="column">
            <wp:posOffset>4884451</wp:posOffset>
          </wp:positionH>
          <wp:positionV relativeFrom="page">
            <wp:posOffset>10388600</wp:posOffset>
          </wp:positionV>
          <wp:extent cx="1529715" cy="177165"/>
          <wp:effectExtent l="0" t="0" r="0" b="0"/>
          <wp:wrapNone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15" cy="177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6FDAD6" wp14:editId="700CD33A">
              <wp:simplePos x="0" y="0"/>
              <wp:positionH relativeFrom="rightMargin">
                <wp:posOffset>367030</wp:posOffset>
              </wp:positionH>
              <wp:positionV relativeFrom="page">
                <wp:posOffset>10283825</wp:posOffset>
              </wp:positionV>
              <wp:extent cx="73025" cy="394335"/>
              <wp:effectExtent l="15875" t="15875" r="15875" b="8890"/>
              <wp:wrapNone/>
              <wp:docPr id="3" name="Grupo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25" cy="394335"/>
                        <a:chOff x="2820" y="4935"/>
                        <a:chExt cx="120" cy="1320"/>
                      </a:xfrm>
                    </wpg:grpSpPr>
                    <wps:wsp>
                      <wps:cNvPr id="4" name="Auto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55B23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55B23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AutoForm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55B23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10896F13" id="Grupo 223" o:spid="_x0000_s1026" style="position:absolute;margin-left:28.9pt;margin-top:809.75pt;width:5.75pt;height:31.05pt;z-index:251659264;mso-position-horizontal-relative:right-margin-area;mso-position-vertical-relative:page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" strokecolor="#55b23a" strokeweight="1.25pt"/>
              <v:shape id="AutoForma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" strokecolor="#55b23a" strokeweight="1.25pt"/>
              <v:shape id="AutoForma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" strokecolor="#55b23a" strokeweight="1.25pt"/>
              <w10:wrap anchorx="margin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7AB0" w14:textId="77777777" w:rsidR="00FD085C" w:rsidRDefault="00FD08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7A2FE" w14:textId="77777777" w:rsidR="00CB311C" w:rsidRDefault="00CB311C">
      <w:r>
        <w:separator/>
      </w:r>
    </w:p>
  </w:footnote>
  <w:footnote w:type="continuationSeparator" w:id="0">
    <w:p w14:paraId="2ED30407" w14:textId="77777777" w:rsidR="00CB311C" w:rsidRDefault="00CB3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E5C3" w14:textId="77777777" w:rsidR="00FD085C" w:rsidRDefault="00FD085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A0A44" w14:textId="32368AB6" w:rsidR="00A06258" w:rsidRDefault="00B76E05" w:rsidP="00A06258">
    <w:pPr>
      <w:pStyle w:val="Cabealho"/>
      <w:rPr>
        <w:rFonts w:ascii="Arial" w:hAnsi="Arial"/>
      </w:rPr>
    </w:pPr>
    <w:r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89F31F" wp14:editId="1AF132CC">
              <wp:simplePos x="0" y="0"/>
              <wp:positionH relativeFrom="column">
                <wp:posOffset>5499735</wp:posOffset>
              </wp:positionH>
              <wp:positionV relativeFrom="paragraph">
                <wp:posOffset>92075</wp:posOffset>
              </wp:positionV>
              <wp:extent cx="1104900" cy="23812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8B240B" w14:textId="37924F3B" w:rsidR="00B76E05" w:rsidRPr="00FD085C" w:rsidRDefault="00B76E05">
                          <w:pPr>
                            <w:rPr>
                              <w:rFonts w:asciiTheme="minorHAnsi" w:hAnsiTheme="minorHAnsi" w:cstheme="minorHAnsi"/>
                              <w:color w:val="053A70"/>
                              <w:sz w:val="18"/>
                              <w:szCs w:val="18"/>
                            </w:rPr>
                          </w:pPr>
                          <w:r w:rsidRPr="00FD085C">
                            <w:rPr>
                              <w:rFonts w:asciiTheme="minorHAnsi" w:hAnsiTheme="minorHAnsi" w:cstheme="minorHAnsi"/>
                              <w:color w:val="053A70"/>
                              <w:sz w:val="18"/>
                              <w:szCs w:val="18"/>
                            </w:rPr>
                            <w:t>thbgroup.com.br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89F3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3.05pt;margin-top:7.25pt;width:87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" stroked="f">
              <v:textbox>
                <w:txbxContent>
                  <w:p w14:paraId="018B240B" w14:textId="37924F3B" w:rsidR="00B76E05" w:rsidRPr="00FD085C" w:rsidRDefault="00B76E05">
                    <w:pPr>
                      <w:rPr>
                        <w:rFonts w:asciiTheme="minorHAnsi" w:hAnsiTheme="minorHAnsi" w:cstheme="minorHAnsi"/>
                        <w:color w:val="053A70"/>
                        <w:sz w:val="18"/>
                        <w:szCs w:val="18"/>
                      </w:rPr>
                    </w:pPr>
                    <w:r w:rsidRPr="00FD085C">
                      <w:rPr>
                        <w:rFonts w:asciiTheme="minorHAnsi" w:hAnsiTheme="minorHAnsi" w:cstheme="minorHAnsi"/>
                        <w:color w:val="053A70"/>
                        <w:sz w:val="18"/>
                        <w:szCs w:val="18"/>
                      </w:rPr>
                      <w:t>thbgroup.com.br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</w:rPr>
      <w:drawing>
        <wp:anchor distT="0" distB="0" distL="114300" distR="114300" simplePos="0" relativeHeight="251656192" behindDoc="0" locked="0" layoutInCell="1" allowOverlap="1" wp14:anchorId="0F030DDF" wp14:editId="79FBAE7E">
          <wp:simplePos x="0" y="0"/>
          <wp:positionH relativeFrom="column">
            <wp:posOffset>-472440</wp:posOffset>
          </wp:positionH>
          <wp:positionV relativeFrom="page">
            <wp:posOffset>285750</wp:posOffset>
          </wp:positionV>
          <wp:extent cx="2066925" cy="360045"/>
          <wp:effectExtent l="0" t="0" r="0" b="0"/>
          <wp:wrapNone/>
          <wp:docPr id="2" name="Imagem 2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993" b="15035"/>
                  <a:stretch/>
                </pic:blipFill>
                <pic:spPr bwMode="auto">
                  <a:xfrm>
                    <a:off x="0" y="0"/>
                    <a:ext cx="2066925" cy="360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808D781" w14:textId="0C2FD873" w:rsidR="00B76E05" w:rsidRDefault="00B76E05" w:rsidP="00A06258">
    <w:pPr>
      <w:pStyle w:val="Cabealho"/>
      <w:rPr>
        <w:rFonts w:ascii="Arial" w:hAnsi="Arial"/>
      </w:rPr>
    </w:pPr>
  </w:p>
  <w:p w14:paraId="0198C905" w14:textId="77777777" w:rsidR="00A06258" w:rsidRDefault="00A06258" w:rsidP="00A06258">
    <w:pPr>
      <w:pStyle w:val="Cabealho"/>
      <w:rPr>
        <w:rFonts w:ascii="Arial" w:hAnsi="Arial"/>
      </w:rPr>
    </w:pPr>
  </w:p>
  <w:p w14:paraId="5D647106" w14:textId="77777777" w:rsidR="00D456B4" w:rsidRPr="00591E85" w:rsidRDefault="00D456B4" w:rsidP="00D456B4">
    <w:pPr>
      <w:pStyle w:val="Cabealho"/>
      <w:jc w:val="right"/>
      <w:rPr>
        <w:rFonts w:ascii="Arial Narrow" w:hAnsi="Arial Narrow"/>
        <w:color w:val="17365D"/>
        <w:sz w:val="6"/>
        <w:szCs w:val="6"/>
      </w:rPr>
    </w:pPr>
  </w:p>
  <w:p w14:paraId="7150D376" w14:textId="77777777" w:rsidR="00D456B4" w:rsidRPr="00591E85" w:rsidRDefault="00D456B4" w:rsidP="00D456B4">
    <w:pPr>
      <w:pStyle w:val="Cabealho"/>
      <w:tabs>
        <w:tab w:val="left" w:pos="2410"/>
      </w:tabs>
      <w:jc w:val="right"/>
      <w:rPr>
        <w:rFonts w:ascii="Arial Narrow" w:hAnsi="Arial Narrow"/>
        <w:color w:val="17365D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E7E7A" w14:textId="77777777" w:rsidR="00FD085C" w:rsidRDefault="00FD085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643E7"/>
    <w:multiLevelType w:val="hybridMultilevel"/>
    <w:tmpl w:val="785A748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E0CA0"/>
    <w:multiLevelType w:val="hybridMultilevel"/>
    <w:tmpl w:val="87E85A0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24BC9"/>
    <w:multiLevelType w:val="hybridMultilevel"/>
    <w:tmpl w:val="A1B8C120"/>
    <w:lvl w:ilvl="0" w:tplc="7F8CA6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1037BB"/>
    <w:multiLevelType w:val="hybridMultilevel"/>
    <w:tmpl w:val="6D52788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D728AC"/>
    <w:multiLevelType w:val="hybridMultilevel"/>
    <w:tmpl w:val="0D24976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065C2"/>
    <w:multiLevelType w:val="hybridMultilevel"/>
    <w:tmpl w:val="3F1EE2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520A3"/>
    <w:multiLevelType w:val="hybridMultilevel"/>
    <w:tmpl w:val="9D181036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783445"/>
    <w:multiLevelType w:val="hybridMultilevel"/>
    <w:tmpl w:val="D87493C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C3983"/>
    <w:multiLevelType w:val="hybridMultilevel"/>
    <w:tmpl w:val="3728763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55b23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D1"/>
    <w:rsid w:val="00006617"/>
    <w:rsid w:val="00016510"/>
    <w:rsid w:val="000169EA"/>
    <w:rsid w:val="0002159E"/>
    <w:rsid w:val="00021C1E"/>
    <w:rsid w:val="00025AF9"/>
    <w:rsid w:val="000260DD"/>
    <w:rsid w:val="00041F54"/>
    <w:rsid w:val="000463E0"/>
    <w:rsid w:val="00057B29"/>
    <w:rsid w:val="00071E9F"/>
    <w:rsid w:val="0007308A"/>
    <w:rsid w:val="000745B0"/>
    <w:rsid w:val="00080BEB"/>
    <w:rsid w:val="0009072B"/>
    <w:rsid w:val="000B3489"/>
    <w:rsid w:val="000C3D92"/>
    <w:rsid w:val="000C4EE7"/>
    <w:rsid w:val="000C7485"/>
    <w:rsid w:val="000D057C"/>
    <w:rsid w:val="000E5FC6"/>
    <w:rsid w:val="000F0F34"/>
    <w:rsid w:val="000F11E0"/>
    <w:rsid w:val="000F2E7A"/>
    <w:rsid w:val="000F7EA7"/>
    <w:rsid w:val="00104FE2"/>
    <w:rsid w:val="0010567B"/>
    <w:rsid w:val="00111416"/>
    <w:rsid w:val="001135B8"/>
    <w:rsid w:val="0012506B"/>
    <w:rsid w:val="00141FCA"/>
    <w:rsid w:val="001433B7"/>
    <w:rsid w:val="00150550"/>
    <w:rsid w:val="001535E0"/>
    <w:rsid w:val="001630D3"/>
    <w:rsid w:val="001740F0"/>
    <w:rsid w:val="00180118"/>
    <w:rsid w:val="00192E74"/>
    <w:rsid w:val="001B7DCF"/>
    <w:rsid w:val="001C0F1E"/>
    <w:rsid w:val="001C202E"/>
    <w:rsid w:val="001D0750"/>
    <w:rsid w:val="001D6F8D"/>
    <w:rsid w:val="001D7F9A"/>
    <w:rsid w:val="002049CD"/>
    <w:rsid w:val="0024248B"/>
    <w:rsid w:val="002429EB"/>
    <w:rsid w:val="002446FA"/>
    <w:rsid w:val="002508DA"/>
    <w:rsid w:val="00264221"/>
    <w:rsid w:val="0026445C"/>
    <w:rsid w:val="002657C8"/>
    <w:rsid w:val="002728AD"/>
    <w:rsid w:val="00286065"/>
    <w:rsid w:val="002945FE"/>
    <w:rsid w:val="002A350B"/>
    <w:rsid w:val="002A68C5"/>
    <w:rsid w:val="002A70FD"/>
    <w:rsid w:val="002B342A"/>
    <w:rsid w:val="002C47A4"/>
    <w:rsid w:val="002C758C"/>
    <w:rsid w:val="002D6070"/>
    <w:rsid w:val="002E34D1"/>
    <w:rsid w:val="002F6BF1"/>
    <w:rsid w:val="002F71B4"/>
    <w:rsid w:val="00302E54"/>
    <w:rsid w:val="00312C20"/>
    <w:rsid w:val="003131DF"/>
    <w:rsid w:val="003133AF"/>
    <w:rsid w:val="00314844"/>
    <w:rsid w:val="00324182"/>
    <w:rsid w:val="003245E0"/>
    <w:rsid w:val="0032729D"/>
    <w:rsid w:val="00332176"/>
    <w:rsid w:val="00334F4A"/>
    <w:rsid w:val="00335686"/>
    <w:rsid w:val="00343312"/>
    <w:rsid w:val="00343E95"/>
    <w:rsid w:val="00344680"/>
    <w:rsid w:val="00355EBD"/>
    <w:rsid w:val="00356098"/>
    <w:rsid w:val="00371512"/>
    <w:rsid w:val="00373285"/>
    <w:rsid w:val="003743D7"/>
    <w:rsid w:val="00375792"/>
    <w:rsid w:val="00375AA1"/>
    <w:rsid w:val="00376C0F"/>
    <w:rsid w:val="00391A7C"/>
    <w:rsid w:val="00391B81"/>
    <w:rsid w:val="00391E84"/>
    <w:rsid w:val="003A0A90"/>
    <w:rsid w:val="003A59FF"/>
    <w:rsid w:val="003B11B7"/>
    <w:rsid w:val="003B1E78"/>
    <w:rsid w:val="003D0856"/>
    <w:rsid w:val="003D0E52"/>
    <w:rsid w:val="003D23AD"/>
    <w:rsid w:val="003E41AB"/>
    <w:rsid w:val="003F3CB4"/>
    <w:rsid w:val="0040185E"/>
    <w:rsid w:val="00404957"/>
    <w:rsid w:val="00411E33"/>
    <w:rsid w:val="004125AD"/>
    <w:rsid w:val="004169C3"/>
    <w:rsid w:val="004175F6"/>
    <w:rsid w:val="00421C55"/>
    <w:rsid w:val="0043116B"/>
    <w:rsid w:val="00440407"/>
    <w:rsid w:val="004436CD"/>
    <w:rsid w:val="004504AF"/>
    <w:rsid w:val="00451400"/>
    <w:rsid w:val="00453798"/>
    <w:rsid w:val="00460324"/>
    <w:rsid w:val="004620AF"/>
    <w:rsid w:val="00466973"/>
    <w:rsid w:val="00475FF0"/>
    <w:rsid w:val="004834C0"/>
    <w:rsid w:val="00484F0E"/>
    <w:rsid w:val="00491637"/>
    <w:rsid w:val="004A08AC"/>
    <w:rsid w:val="004C62CE"/>
    <w:rsid w:val="004C6388"/>
    <w:rsid w:val="004E1F05"/>
    <w:rsid w:val="004F0136"/>
    <w:rsid w:val="004F45B5"/>
    <w:rsid w:val="00514218"/>
    <w:rsid w:val="005471CA"/>
    <w:rsid w:val="00550820"/>
    <w:rsid w:val="005524CB"/>
    <w:rsid w:val="0056327A"/>
    <w:rsid w:val="0057288C"/>
    <w:rsid w:val="00575B33"/>
    <w:rsid w:val="00582AEB"/>
    <w:rsid w:val="00583F84"/>
    <w:rsid w:val="00585788"/>
    <w:rsid w:val="00591E85"/>
    <w:rsid w:val="00596CB2"/>
    <w:rsid w:val="005A01A9"/>
    <w:rsid w:val="005A01C0"/>
    <w:rsid w:val="005A20CE"/>
    <w:rsid w:val="005A31DA"/>
    <w:rsid w:val="005A6217"/>
    <w:rsid w:val="005B2426"/>
    <w:rsid w:val="005B284B"/>
    <w:rsid w:val="005C63E5"/>
    <w:rsid w:val="005C7FC8"/>
    <w:rsid w:val="005D00AE"/>
    <w:rsid w:val="005D1A06"/>
    <w:rsid w:val="005D5507"/>
    <w:rsid w:val="005F091C"/>
    <w:rsid w:val="005F52DB"/>
    <w:rsid w:val="006029A7"/>
    <w:rsid w:val="00602FA0"/>
    <w:rsid w:val="00604C96"/>
    <w:rsid w:val="00611D47"/>
    <w:rsid w:val="006177A7"/>
    <w:rsid w:val="00623608"/>
    <w:rsid w:val="006237FC"/>
    <w:rsid w:val="00630776"/>
    <w:rsid w:val="00632913"/>
    <w:rsid w:val="0063658A"/>
    <w:rsid w:val="006564E6"/>
    <w:rsid w:val="00665716"/>
    <w:rsid w:val="006709FC"/>
    <w:rsid w:val="00670B6F"/>
    <w:rsid w:val="006718DE"/>
    <w:rsid w:val="00675DF0"/>
    <w:rsid w:val="0068021D"/>
    <w:rsid w:val="006813CA"/>
    <w:rsid w:val="006860D4"/>
    <w:rsid w:val="006909A2"/>
    <w:rsid w:val="006914CC"/>
    <w:rsid w:val="00692740"/>
    <w:rsid w:val="006C0654"/>
    <w:rsid w:val="006C0DBE"/>
    <w:rsid w:val="006C62F9"/>
    <w:rsid w:val="006D13BA"/>
    <w:rsid w:val="006F4FC6"/>
    <w:rsid w:val="00703ABB"/>
    <w:rsid w:val="00707067"/>
    <w:rsid w:val="007115B0"/>
    <w:rsid w:val="0071260A"/>
    <w:rsid w:val="00713F06"/>
    <w:rsid w:val="00714F25"/>
    <w:rsid w:val="00716305"/>
    <w:rsid w:val="007236EA"/>
    <w:rsid w:val="00723793"/>
    <w:rsid w:val="00731503"/>
    <w:rsid w:val="007375A6"/>
    <w:rsid w:val="0075456E"/>
    <w:rsid w:val="00754A06"/>
    <w:rsid w:val="00755842"/>
    <w:rsid w:val="0075717B"/>
    <w:rsid w:val="00762D00"/>
    <w:rsid w:val="00791085"/>
    <w:rsid w:val="00792A23"/>
    <w:rsid w:val="00795693"/>
    <w:rsid w:val="007957BA"/>
    <w:rsid w:val="007A0202"/>
    <w:rsid w:val="007A5564"/>
    <w:rsid w:val="007A663E"/>
    <w:rsid w:val="007B03D5"/>
    <w:rsid w:val="007C7136"/>
    <w:rsid w:val="007E6A60"/>
    <w:rsid w:val="007E6AE5"/>
    <w:rsid w:val="007E7ED7"/>
    <w:rsid w:val="007F05AF"/>
    <w:rsid w:val="007F1859"/>
    <w:rsid w:val="007F49B1"/>
    <w:rsid w:val="007F6D38"/>
    <w:rsid w:val="00813EA8"/>
    <w:rsid w:val="00816661"/>
    <w:rsid w:val="00820842"/>
    <w:rsid w:val="00835E73"/>
    <w:rsid w:val="00842224"/>
    <w:rsid w:val="00864B9B"/>
    <w:rsid w:val="0087079B"/>
    <w:rsid w:val="00873445"/>
    <w:rsid w:val="00875209"/>
    <w:rsid w:val="00885408"/>
    <w:rsid w:val="00893C92"/>
    <w:rsid w:val="008A290C"/>
    <w:rsid w:val="008A5DD8"/>
    <w:rsid w:val="008B65D6"/>
    <w:rsid w:val="008C5BC9"/>
    <w:rsid w:val="008C7D46"/>
    <w:rsid w:val="008E4E44"/>
    <w:rsid w:val="008F628B"/>
    <w:rsid w:val="008F6C59"/>
    <w:rsid w:val="00905D9E"/>
    <w:rsid w:val="00925B31"/>
    <w:rsid w:val="009417BB"/>
    <w:rsid w:val="00962C78"/>
    <w:rsid w:val="00962F75"/>
    <w:rsid w:val="00971F4B"/>
    <w:rsid w:val="00973A8C"/>
    <w:rsid w:val="00995C86"/>
    <w:rsid w:val="009A1F8C"/>
    <w:rsid w:val="009A79DD"/>
    <w:rsid w:val="009B2688"/>
    <w:rsid w:val="009D10DC"/>
    <w:rsid w:val="009D7C02"/>
    <w:rsid w:val="009D7FD6"/>
    <w:rsid w:val="009E35BB"/>
    <w:rsid w:val="009E51C7"/>
    <w:rsid w:val="009E6147"/>
    <w:rsid w:val="009F0C02"/>
    <w:rsid w:val="009F1821"/>
    <w:rsid w:val="009F3FD6"/>
    <w:rsid w:val="00A00CF1"/>
    <w:rsid w:val="00A04675"/>
    <w:rsid w:val="00A04970"/>
    <w:rsid w:val="00A06258"/>
    <w:rsid w:val="00A11C16"/>
    <w:rsid w:val="00A12D2D"/>
    <w:rsid w:val="00A154A1"/>
    <w:rsid w:val="00A2326B"/>
    <w:rsid w:val="00A27DFE"/>
    <w:rsid w:val="00A315CC"/>
    <w:rsid w:val="00A356CF"/>
    <w:rsid w:val="00A60EB7"/>
    <w:rsid w:val="00A61790"/>
    <w:rsid w:val="00A66956"/>
    <w:rsid w:val="00A7771A"/>
    <w:rsid w:val="00A913F0"/>
    <w:rsid w:val="00AA6EC5"/>
    <w:rsid w:val="00AB1FE8"/>
    <w:rsid w:val="00AD5694"/>
    <w:rsid w:val="00AF34CE"/>
    <w:rsid w:val="00AF4468"/>
    <w:rsid w:val="00AF4517"/>
    <w:rsid w:val="00B146A7"/>
    <w:rsid w:val="00B402B6"/>
    <w:rsid w:val="00B4172B"/>
    <w:rsid w:val="00B5769C"/>
    <w:rsid w:val="00B75E0D"/>
    <w:rsid w:val="00B7685D"/>
    <w:rsid w:val="00B76E05"/>
    <w:rsid w:val="00B86C13"/>
    <w:rsid w:val="00B96DC6"/>
    <w:rsid w:val="00BA01B8"/>
    <w:rsid w:val="00BA1368"/>
    <w:rsid w:val="00BA4490"/>
    <w:rsid w:val="00BB64DF"/>
    <w:rsid w:val="00BC7E61"/>
    <w:rsid w:val="00BD15BA"/>
    <w:rsid w:val="00BD1C96"/>
    <w:rsid w:val="00BE5DF8"/>
    <w:rsid w:val="00BE63F3"/>
    <w:rsid w:val="00BF13C1"/>
    <w:rsid w:val="00C02166"/>
    <w:rsid w:val="00C25723"/>
    <w:rsid w:val="00C30D50"/>
    <w:rsid w:val="00C320AD"/>
    <w:rsid w:val="00C35977"/>
    <w:rsid w:val="00C36D8F"/>
    <w:rsid w:val="00C419AA"/>
    <w:rsid w:val="00C43064"/>
    <w:rsid w:val="00C452EC"/>
    <w:rsid w:val="00C515FC"/>
    <w:rsid w:val="00C6004C"/>
    <w:rsid w:val="00C7517A"/>
    <w:rsid w:val="00C912D2"/>
    <w:rsid w:val="00C946CC"/>
    <w:rsid w:val="00C97EFA"/>
    <w:rsid w:val="00CB311C"/>
    <w:rsid w:val="00CB799E"/>
    <w:rsid w:val="00CC73F7"/>
    <w:rsid w:val="00CD0326"/>
    <w:rsid w:val="00CD3186"/>
    <w:rsid w:val="00CE01C1"/>
    <w:rsid w:val="00CE41F7"/>
    <w:rsid w:val="00CE4379"/>
    <w:rsid w:val="00CE695E"/>
    <w:rsid w:val="00D020BE"/>
    <w:rsid w:val="00D02512"/>
    <w:rsid w:val="00D06197"/>
    <w:rsid w:val="00D069DD"/>
    <w:rsid w:val="00D21F54"/>
    <w:rsid w:val="00D2346D"/>
    <w:rsid w:val="00D344EF"/>
    <w:rsid w:val="00D44021"/>
    <w:rsid w:val="00D456B4"/>
    <w:rsid w:val="00D500F5"/>
    <w:rsid w:val="00D55E49"/>
    <w:rsid w:val="00D61AA1"/>
    <w:rsid w:val="00D633F9"/>
    <w:rsid w:val="00D75C94"/>
    <w:rsid w:val="00D8100B"/>
    <w:rsid w:val="00DA4590"/>
    <w:rsid w:val="00DA5503"/>
    <w:rsid w:val="00DB02DF"/>
    <w:rsid w:val="00DB3A88"/>
    <w:rsid w:val="00DC1E03"/>
    <w:rsid w:val="00DC3C61"/>
    <w:rsid w:val="00DC4662"/>
    <w:rsid w:val="00DC5BF3"/>
    <w:rsid w:val="00DC607E"/>
    <w:rsid w:val="00DD073E"/>
    <w:rsid w:val="00DD26F4"/>
    <w:rsid w:val="00DE006D"/>
    <w:rsid w:val="00DE7715"/>
    <w:rsid w:val="00DF5146"/>
    <w:rsid w:val="00DF5F35"/>
    <w:rsid w:val="00E17A4C"/>
    <w:rsid w:val="00E21ED8"/>
    <w:rsid w:val="00E26CF3"/>
    <w:rsid w:val="00E34F22"/>
    <w:rsid w:val="00E36EEF"/>
    <w:rsid w:val="00E41E6A"/>
    <w:rsid w:val="00E52418"/>
    <w:rsid w:val="00E537EC"/>
    <w:rsid w:val="00E56411"/>
    <w:rsid w:val="00E65DF9"/>
    <w:rsid w:val="00E776E7"/>
    <w:rsid w:val="00E84E5E"/>
    <w:rsid w:val="00E94E07"/>
    <w:rsid w:val="00EA452F"/>
    <w:rsid w:val="00EB281B"/>
    <w:rsid w:val="00EB4DED"/>
    <w:rsid w:val="00EB7115"/>
    <w:rsid w:val="00EC0D16"/>
    <w:rsid w:val="00EC3BCC"/>
    <w:rsid w:val="00ED2E3D"/>
    <w:rsid w:val="00ED5FBA"/>
    <w:rsid w:val="00EE3BB3"/>
    <w:rsid w:val="00EF02D1"/>
    <w:rsid w:val="00EF17CF"/>
    <w:rsid w:val="00F0142A"/>
    <w:rsid w:val="00F03673"/>
    <w:rsid w:val="00F10066"/>
    <w:rsid w:val="00F1116B"/>
    <w:rsid w:val="00F11812"/>
    <w:rsid w:val="00F20093"/>
    <w:rsid w:val="00F22055"/>
    <w:rsid w:val="00F319C7"/>
    <w:rsid w:val="00F561EA"/>
    <w:rsid w:val="00F66975"/>
    <w:rsid w:val="00F86E87"/>
    <w:rsid w:val="00FB4023"/>
    <w:rsid w:val="00FB7316"/>
    <w:rsid w:val="00FD085C"/>
    <w:rsid w:val="00FD347E"/>
    <w:rsid w:val="00FF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5b23a"/>
    </o:shapedefaults>
    <o:shapelayout v:ext="edit">
      <o:idmap v:ext="edit" data="1"/>
    </o:shapelayout>
  </w:shapeDefaults>
  <w:decimalSymbol w:val=","/>
  <w:listSeparator w:val=";"/>
  <w14:docId w14:val="079B7F13"/>
  <w15:docId w15:val="{7123E879-9F5A-400D-A160-9580C48D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37E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17A4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17A4C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17A4C"/>
  </w:style>
  <w:style w:type="paragraph" w:styleId="PargrafodaLista">
    <w:name w:val="List Paragraph"/>
    <w:basedOn w:val="Normal"/>
    <w:uiPriority w:val="34"/>
    <w:qFormat/>
    <w:rsid w:val="00376C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semiHidden/>
    <w:rsid w:val="00376C0F"/>
    <w:pPr>
      <w:jc w:val="both"/>
    </w:pPr>
    <w:rPr>
      <w:rFonts w:ascii="Arial" w:hAnsi="Arial"/>
      <w:b/>
      <w:szCs w:val="20"/>
      <w:u w:val="single"/>
      <w:lang w:eastAsia="en-GB"/>
    </w:rPr>
  </w:style>
  <w:style w:type="character" w:customStyle="1" w:styleId="Corpodetexto2Char">
    <w:name w:val="Corpo de texto 2 Char"/>
    <w:basedOn w:val="Fontepargpadro"/>
    <w:link w:val="Corpodetexto2"/>
    <w:semiHidden/>
    <w:rsid w:val="00376C0F"/>
    <w:rPr>
      <w:rFonts w:ascii="Arial" w:hAnsi="Arial"/>
      <w:b/>
      <w:sz w:val="24"/>
      <w:u w:val="single"/>
      <w:lang w:val="pt-BR" w:eastAsia="en-GB" w:bidi="ar-SA"/>
    </w:rPr>
  </w:style>
  <w:style w:type="paragraph" w:customStyle="1" w:styleId="BodyCopy-TimesNewRoman">
    <w:name w:val="*Body Copy - Times New Roman"/>
    <w:basedOn w:val="Normal"/>
    <w:rsid w:val="00E537EC"/>
    <w:pPr>
      <w:spacing w:after="220"/>
    </w:pPr>
    <w:rPr>
      <w:rFonts w:eastAsia="Arial Unicode MS"/>
      <w:sz w:val="22"/>
      <w:szCs w:val="20"/>
      <w:lang w:val="en-US" w:eastAsia="en-US"/>
    </w:rPr>
  </w:style>
  <w:style w:type="numbering" w:customStyle="1" w:styleId="Semlista1">
    <w:name w:val="Sem lista1"/>
    <w:next w:val="Semlista"/>
    <w:uiPriority w:val="99"/>
    <w:semiHidden/>
    <w:unhideWhenUsed/>
    <w:rsid w:val="004436CD"/>
  </w:style>
  <w:style w:type="paragraph" w:styleId="Textodenotaderodap">
    <w:name w:val="footnote text"/>
    <w:basedOn w:val="Normal"/>
    <w:link w:val="TextodenotaderodapChar"/>
    <w:rsid w:val="004436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4436CD"/>
  </w:style>
  <w:style w:type="character" w:styleId="Refdenotaderodap">
    <w:name w:val="footnote reference"/>
    <w:basedOn w:val="Fontepargpadro"/>
    <w:rsid w:val="004436CD"/>
    <w:rPr>
      <w:vertAlign w:val="superscript"/>
    </w:rPr>
  </w:style>
  <w:style w:type="paragraph" w:styleId="Textodebalo">
    <w:name w:val="Balloon Text"/>
    <w:basedOn w:val="Normal"/>
    <w:link w:val="TextodebaloChar"/>
    <w:rsid w:val="00EC0D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C0D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604C9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04C96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E4379"/>
    <w:rPr>
      <w:b/>
      <w:bCs/>
    </w:rPr>
  </w:style>
  <w:style w:type="table" w:styleId="Tabelacomgrade">
    <w:name w:val="Table Grid"/>
    <w:basedOn w:val="Tabelanormal"/>
    <w:rsid w:val="00CE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DeEmail321">
    <w:name w:val="EstiloDeEmail321"/>
    <w:basedOn w:val="Fontepargpadro"/>
    <w:semiHidden/>
    <w:rsid w:val="00CE4379"/>
    <w:rPr>
      <w:rFonts w:ascii="Arial" w:hAnsi="Arial" w:cs="Arial" w:hint="default"/>
      <w:b w:val="0"/>
      <w:bCs w:val="0"/>
      <w:i w:val="0"/>
      <w:iCs w:val="0"/>
      <w:color w:val="auto"/>
      <w:sz w:val="20"/>
      <w:szCs w:val="20"/>
    </w:rPr>
  </w:style>
  <w:style w:type="paragraph" w:customStyle="1" w:styleId="Default">
    <w:name w:val="Default"/>
    <w:rsid w:val="00675DF0"/>
    <w:pPr>
      <w:suppressAutoHyphens/>
      <w:autoSpaceDE w:val="0"/>
      <w:autoSpaceDN w:val="0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Fontepargpadro"/>
    <w:rsid w:val="005524CB"/>
    <w:rPr>
      <w:color w:val="0000FF"/>
      <w:u w:val="single"/>
    </w:rPr>
  </w:style>
  <w:style w:type="character" w:customStyle="1" w:styleId="ascorpotexto1">
    <w:name w:val="ascorpotexto1"/>
    <w:basedOn w:val="Fontepargpadro"/>
    <w:rsid w:val="001433B7"/>
    <w:rPr>
      <w:rFonts w:ascii="Verdana" w:hAnsi="Verdana" w:hint="default"/>
      <w:color w:val="FFFFFF"/>
      <w:sz w:val="22"/>
      <w:szCs w:val="22"/>
    </w:rPr>
  </w:style>
  <w:style w:type="paragraph" w:styleId="NormalWeb">
    <w:name w:val="Normal (Web)"/>
    <w:basedOn w:val="Normal"/>
    <w:uiPriority w:val="99"/>
    <w:unhideWhenUsed/>
    <w:rsid w:val="001433B7"/>
    <w:pPr>
      <w:spacing w:before="100" w:beforeAutospacing="1" w:after="100" w:afterAutospacing="1"/>
    </w:pPr>
  </w:style>
  <w:style w:type="character" w:customStyle="1" w:styleId="CabealhoChar">
    <w:name w:val="Cabeçalho Char"/>
    <w:link w:val="Cabealho"/>
    <w:uiPriority w:val="99"/>
    <w:rsid w:val="00D456B4"/>
    <w:rPr>
      <w:sz w:val="24"/>
      <w:szCs w:val="24"/>
    </w:rPr>
  </w:style>
  <w:style w:type="paragraph" w:customStyle="1" w:styleId="paragrafonormal">
    <w:name w:val="paragrafo normal"/>
    <w:rsid w:val="00D456B4"/>
    <w:pPr>
      <w:spacing w:after="240" w:line="240" w:lineRule="exact"/>
      <w:jc w:val="both"/>
    </w:pPr>
    <w:rPr>
      <w:rFonts w:ascii="Courier" w:hAnsi="Courier"/>
      <w:sz w:val="24"/>
      <w:lang w:val="en-US"/>
    </w:rPr>
  </w:style>
  <w:style w:type="paragraph" w:styleId="Recuodecorpodetexto">
    <w:name w:val="Body Text Indent"/>
    <w:basedOn w:val="Normal"/>
    <w:link w:val="RecuodecorpodetextoChar"/>
    <w:rsid w:val="001D6F8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D6F8D"/>
    <w:rPr>
      <w:sz w:val="24"/>
      <w:szCs w:val="24"/>
    </w:rPr>
  </w:style>
  <w:style w:type="paragraph" w:styleId="Ttulo">
    <w:name w:val="Title"/>
    <w:basedOn w:val="Normal"/>
    <w:link w:val="TtuloChar"/>
    <w:qFormat/>
    <w:rsid w:val="001D6F8D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1D6F8D"/>
    <w:rPr>
      <w:b/>
      <w:bCs/>
      <w:sz w:val="24"/>
      <w:szCs w:val="24"/>
    </w:rPr>
  </w:style>
  <w:style w:type="table" w:styleId="TabeladeLista3-nfase1">
    <w:name w:val="List Table 3 Accent 1"/>
    <w:basedOn w:val="Tabelanormal"/>
    <w:uiPriority w:val="48"/>
    <w:rsid w:val="001D6F8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6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6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92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4568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1499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4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537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15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via.vaillant\01%20-%20Material%20L&#237;via%20Vaillant\MODELOS\Modelo%20Envio%20cotacao%20diversas%20seguradoras%20ao%20cliente2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A9B3A-0190-4CB9-8816-4B0874C49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Envio cotacao diversas seguradoras ao cliente2</Template>
  <TotalTime>3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09 de Agosto de 2010</vt:lpstr>
    </vt:vector>
  </TitlesOfParts>
  <Company>AON HOLDIGS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09 de Agosto de 2010</dc:title>
  <dc:creator>livia.vaillant</dc:creator>
  <cp:lastModifiedBy>Cleiton Silva</cp:lastModifiedBy>
  <cp:revision>4</cp:revision>
  <cp:lastPrinted>2013-06-13T17:38:00Z</cp:lastPrinted>
  <dcterms:created xsi:type="dcterms:W3CDTF">2021-03-25T15:17:00Z</dcterms:created>
  <dcterms:modified xsi:type="dcterms:W3CDTF">2021-05-24T12:37:00Z</dcterms:modified>
</cp:coreProperties>
</file>