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C66E" w14:textId="77777777" w:rsidR="00A1337F" w:rsidRDefault="00A1337F" w:rsidP="00A1337F">
      <w:r>
        <w:t>Prezados cinemas.</w:t>
      </w:r>
    </w:p>
    <w:p w14:paraId="19CD4081" w14:textId="77777777" w:rsidR="00A1337F" w:rsidRDefault="00A1337F" w:rsidP="00A1337F"/>
    <w:p w14:paraId="723066D5" w14:textId="77777777" w:rsidR="00A1337F" w:rsidRDefault="00A1337F" w:rsidP="00A1337F">
      <w:r>
        <w:t>O time de TI sugeriu e operações acatou a usabilidade de um MP3 player em cada cinema, para o fim de compartilhar com o consumidor o áudio de instrução sobre a ACESSIBILIDADE dos cinemas.</w:t>
      </w:r>
    </w:p>
    <w:p w14:paraId="45E5EEA4" w14:textId="77777777" w:rsidR="00A1337F" w:rsidRDefault="00A1337F" w:rsidP="00A1337F"/>
    <w:p w14:paraId="2100EDC2" w14:textId="77777777" w:rsidR="00A1337F" w:rsidRDefault="00A1337F" w:rsidP="00A1337F">
      <w:r>
        <w:t xml:space="preserve">E para tanto, foram disponibilizados dois </w:t>
      </w:r>
      <w:proofErr w:type="gramStart"/>
      <w:r>
        <w:t>o arquivos</w:t>
      </w:r>
      <w:proofErr w:type="gramEnd"/>
      <w:r>
        <w:t xml:space="preserve"> MP3 (nos anexos) que devem ser carregados para o PLAYER.</w:t>
      </w:r>
    </w:p>
    <w:p w14:paraId="3BADFFB2" w14:textId="77777777" w:rsidR="00A1337F" w:rsidRDefault="00A1337F" w:rsidP="00A1337F"/>
    <w:p w14:paraId="1D372FCD" w14:textId="77777777" w:rsidR="00A1337F" w:rsidRDefault="00A1337F" w:rsidP="00A1337F">
      <w:r>
        <w:t xml:space="preserve">Cada cinema está providenciando a compra do seu PLAYER, mas de maneira geral (apesar da </w:t>
      </w:r>
      <w:proofErr w:type="spellStart"/>
      <w:r>
        <w:t>despadronização</w:t>
      </w:r>
      <w:proofErr w:type="spellEnd"/>
      <w:r>
        <w:t>) todos tem funcionalidades bem semelhantes.</w:t>
      </w:r>
    </w:p>
    <w:p w14:paraId="693180AB" w14:textId="77777777" w:rsidR="00A1337F" w:rsidRDefault="00A1337F" w:rsidP="00A1337F"/>
    <w:p w14:paraId="2B221EFA" w14:textId="77777777" w:rsidR="00A1337F" w:rsidRDefault="00A1337F" w:rsidP="00A1337F">
      <w:r>
        <w:t>Logo, carregar os arquivos MP3 no player é bem simples. Funciona como um PENDRIVE</w:t>
      </w:r>
      <w:r>
        <w:rPr>
          <w:u w:val="single"/>
        </w:rPr>
        <w:t>: basicamente espeta o USB em um computador (notebook ou desktop) e transporta da pasta do seu computador para a pasta do PLAYER (como se fosse um PENDRIVE).</w:t>
      </w:r>
    </w:p>
    <w:p w14:paraId="570B2427" w14:textId="77777777" w:rsidR="00A1337F" w:rsidRDefault="00A1337F" w:rsidP="00A1337F"/>
    <w:p w14:paraId="6176C302" w14:textId="77777777" w:rsidR="00A1337F" w:rsidRDefault="00A1337F" w:rsidP="00A1337F">
      <w:r>
        <w:t>De todo modo, segue um breve tutorial de como fazer:</w:t>
      </w:r>
    </w:p>
    <w:p w14:paraId="24241193" w14:textId="77777777" w:rsidR="00A1337F" w:rsidRDefault="00A1337F" w:rsidP="00A1337F"/>
    <w:p w14:paraId="16C2F2D2" w14:textId="77777777" w:rsidR="00A1337F" w:rsidRDefault="00A1337F" w:rsidP="00A1337F">
      <w:r>
        <w:t>PASSO 01 – baixar os arquivos MP3 contidos no anexo deste e-mail.</w:t>
      </w:r>
    </w:p>
    <w:p w14:paraId="4FEA2187" w14:textId="77777777" w:rsidR="00A1337F" w:rsidRDefault="00A1337F" w:rsidP="00A1337F">
      <w:r>
        <w:t>PASSO 02 – identificar o locar de armazenamento (é possível que esteja na pasta DOWNLOAD do seu computador) – se não estiver, procure na área de trabalho ou documentos:</w:t>
      </w:r>
    </w:p>
    <w:p w14:paraId="64151D92" w14:textId="7CD88DE3" w:rsidR="00A1337F" w:rsidRDefault="00A1337F" w:rsidP="00A1337F">
      <w:r>
        <w:rPr>
          <w:noProof/>
        </w:rPr>
        <w:drawing>
          <wp:anchor distT="0" distB="0" distL="114300" distR="114300" simplePos="0" relativeHeight="251659264" behindDoc="0" locked="0" layoutInCell="1" allowOverlap="1" wp14:anchorId="36E0DDAE" wp14:editId="50DB0195">
            <wp:simplePos x="0" y="0"/>
            <wp:positionH relativeFrom="column">
              <wp:posOffset>1209675</wp:posOffset>
            </wp:positionH>
            <wp:positionV relativeFrom="paragraph">
              <wp:posOffset>551815</wp:posOffset>
            </wp:positionV>
            <wp:extent cx="2257425" cy="371475"/>
            <wp:effectExtent l="0" t="0" r="9525" b="9525"/>
            <wp:wrapNone/>
            <wp:docPr id="11" name="Imagem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ector de Seta Reta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1560277" wp14:editId="77870C73">
            <wp:extent cx="2339340" cy="2041525"/>
            <wp:effectExtent l="0" t="0" r="3810" b="15875"/>
            <wp:docPr id="4" name="Imagem 4" descr="Tela de computado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Tela de computador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C489A" w14:textId="77777777" w:rsidR="00A1337F" w:rsidRDefault="00A1337F" w:rsidP="00A1337F">
      <w:r>
        <w:t>PASSO 03 – espetar teu MP3 PLAYER na porta USB de seu computador (seja desktop/notebook) -pode ser que tenha plugue do próprio player na porta USB ou algum cabo extensor.</w:t>
      </w:r>
    </w:p>
    <w:p w14:paraId="6D19F843" w14:textId="77777777" w:rsidR="00A1337F" w:rsidRDefault="00A1337F" w:rsidP="00A1337F">
      <w:r>
        <w:t xml:space="preserve">PASSO 04 – identificar a pasta em que o PLAYER foi conectado. Basta clicar em “ESTE COMPUTADOR” e buscar a pasta (no meu caso se chama “Motorola </w:t>
      </w:r>
      <w:proofErr w:type="spellStart"/>
      <w:r>
        <w:t>edge</w:t>
      </w:r>
      <w:proofErr w:type="spellEnd"/>
      <w:r>
        <w:t xml:space="preserve"> 30”):</w:t>
      </w:r>
    </w:p>
    <w:p w14:paraId="185604A6" w14:textId="558B11E5" w:rsidR="00A1337F" w:rsidRDefault="00A1337F" w:rsidP="00A1337F">
      <w:r>
        <w:rPr>
          <w:noProof/>
        </w:rPr>
        <w:drawing>
          <wp:anchor distT="0" distB="0" distL="114300" distR="114300" simplePos="0" relativeHeight="251658240" behindDoc="0" locked="0" layoutInCell="1" allowOverlap="1" wp14:anchorId="6BA53BAB" wp14:editId="5B9A9D22">
            <wp:simplePos x="0" y="0"/>
            <wp:positionH relativeFrom="column">
              <wp:posOffset>1352550</wp:posOffset>
            </wp:positionH>
            <wp:positionV relativeFrom="paragraph">
              <wp:posOffset>791210</wp:posOffset>
            </wp:positionV>
            <wp:extent cx="542925" cy="895350"/>
            <wp:effectExtent l="0" t="0" r="9525" b="0"/>
            <wp:wrapNone/>
            <wp:docPr id="10" name="Imagem 10" descr="Imagem em preto e branco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 descr="Imagem em preto e branco&#10;&#10;Descrição gerada automaticamente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CEEF8B2" wp14:editId="5DCE1862">
            <wp:simplePos x="0" y="0"/>
            <wp:positionH relativeFrom="column">
              <wp:posOffset>3248025</wp:posOffset>
            </wp:positionH>
            <wp:positionV relativeFrom="paragraph">
              <wp:posOffset>1772285</wp:posOffset>
            </wp:positionV>
            <wp:extent cx="1362075" cy="914400"/>
            <wp:effectExtent l="0" t="0" r="9525" b="0"/>
            <wp:wrapNone/>
            <wp:docPr id="9" name="Imagem 9" descr="Imagem em preto e branco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Imagem em preto e branco&#10;&#10;Descrição gerada automaticamente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6C79BF5" wp14:editId="79A5BCF9">
            <wp:simplePos x="0" y="0"/>
            <wp:positionH relativeFrom="column">
              <wp:posOffset>1466850</wp:posOffset>
            </wp:positionH>
            <wp:positionV relativeFrom="paragraph">
              <wp:posOffset>1905635</wp:posOffset>
            </wp:positionV>
            <wp:extent cx="1000125" cy="800100"/>
            <wp:effectExtent l="0" t="0" r="9525" b="0"/>
            <wp:wrapNone/>
            <wp:docPr id="8" name="Imagem 8" descr="Imagem em preto e branco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Imagem em preto e branco&#10;&#10;Descrição gerada automaticamente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BA98B9D" wp14:editId="2FCCD8FD">
            <wp:extent cx="5400040" cy="1874520"/>
            <wp:effectExtent l="0" t="0" r="0" b="0"/>
            <wp:docPr id="3" name="Imagem 3" descr="Tela de celular com aplicativo aber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Tela de celular com aplicativo aber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D13C5" w14:textId="77777777" w:rsidR="00A1337F" w:rsidRDefault="00A1337F" w:rsidP="00A1337F">
      <w:r>
        <w:t>PASSO 05 – arraste o arquivo MP3 da pasta do seu computador para a pasta de dentro do seu PLAYER (no meu caso eu criei uma pasta chamada “MUSIC”, mas vocês podem “soltar” o arquivo dentro de qualquer lugar):</w:t>
      </w:r>
    </w:p>
    <w:p w14:paraId="25EC40A3" w14:textId="2CFD901A" w:rsidR="00A1337F" w:rsidRDefault="00A1337F" w:rsidP="00A1337F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2B6D0EF" wp14:editId="033BECF1">
            <wp:simplePos x="0" y="0"/>
            <wp:positionH relativeFrom="column">
              <wp:posOffset>6343650</wp:posOffset>
            </wp:positionH>
            <wp:positionV relativeFrom="paragraph">
              <wp:posOffset>1858645</wp:posOffset>
            </wp:positionV>
            <wp:extent cx="781050" cy="2133600"/>
            <wp:effectExtent l="0" t="0" r="0" b="0"/>
            <wp:wrapNone/>
            <wp:docPr id="7" name="Imagem 7" descr="Imagem em preto e branco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Imagem em preto e branco&#10;&#10;Descrição gerada automaticamente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A7A2CE0" wp14:editId="6C618CDE">
            <wp:simplePos x="0" y="0"/>
            <wp:positionH relativeFrom="column">
              <wp:posOffset>3267075</wp:posOffset>
            </wp:positionH>
            <wp:positionV relativeFrom="paragraph">
              <wp:posOffset>334645</wp:posOffset>
            </wp:positionV>
            <wp:extent cx="1028700" cy="800100"/>
            <wp:effectExtent l="0" t="0" r="0" b="0"/>
            <wp:wrapNone/>
            <wp:docPr id="6" name="Imagem 6" descr="Imagem em preto e branco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Imagem em preto e branco&#10;&#10;Descrição gerada automaticamente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C18753A" wp14:editId="6236C481">
            <wp:simplePos x="0" y="0"/>
            <wp:positionH relativeFrom="column">
              <wp:posOffset>1400175</wp:posOffset>
            </wp:positionH>
            <wp:positionV relativeFrom="paragraph">
              <wp:posOffset>3087370</wp:posOffset>
            </wp:positionV>
            <wp:extent cx="1190625" cy="971550"/>
            <wp:effectExtent l="0" t="0" r="9525" b="0"/>
            <wp:wrapNone/>
            <wp:docPr id="5" name="Imagem 5" descr="Imagem em preto e branco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Imagem em preto e branco&#10;&#10;Descrição gerada automaticamente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25DCD99" wp14:editId="057433B6">
            <wp:extent cx="5400040" cy="2617470"/>
            <wp:effectExtent l="0" t="0" r="0" b="0"/>
            <wp:docPr id="2" name="Imagem 2" descr="Tela de computado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la de computador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1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87F69" w14:textId="77777777" w:rsidR="00A1337F" w:rsidRDefault="00A1337F" w:rsidP="00A1337F"/>
    <w:p w14:paraId="70BCC2F2" w14:textId="77777777" w:rsidR="00A1337F" w:rsidRDefault="00A1337F" w:rsidP="00A1337F">
      <w:pPr>
        <w:rPr>
          <w:i/>
          <w:iCs/>
          <w:u w:val="single"/>
        </w:rPr>
      </w:pPr>
      <w:r>
        <w:rPr>
          <w:i/>
          <w:iCs/>
          <w:u w:val="single"/>
        </w:rPr>
        <w:t>PRONTO! O arquivo está carregado para dentro do player.</w:t>
      </w:r>
    </w:p>
    <w:p w14:paraId="148FBC05" w14:textId="77777777" w:rsidR="00A1337F" w:rsidRDefault="00A1337F" w:rsidP="00A1337F"/>
    <w:p w14:paraId="692CDA44" w14:textId="77777777" w:rsidR="00A1337F" w:rsidRDefault="00A1337F" w:rsidP="00A1337F">
      <w:r>
        <w:t>Algumas observações são importantes:</w:t>
      </w:r>
    </w:p>
    <w:p w14:paraId="78BE435C" w14:textId="77777777" w:rsidR="00A1337F" w:rsidRDefault="00A1337F" w:rsidP="00A1337F"/>
    <w:p w14:paraId="362B0666" w14:textId="77777777" w:rsidR="00A1337F" w:rsidRDefault="00A1337F" w:rsidP="00A1337F">
      <w:pPr>
        <w:pStyle w:val="PargrafodaList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Pode ser que seu player tenha pastas especificas para jogar o arquivo dentro. Normalmente pode ser que precise arrastar para dentro de “DCIM” ou de outras pastas do próprio player</w:t>
      </w:r>
    </w:p>
    <w:p w14:paraId="2BA15923" w14:textId="77777777" w:rsidR="00A1337F" w:rsidRDefault="00A1337F" w:rsidP="00A1337F">
      <w:pPr>
        <w:pStyle w:val="PargrafodaList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Ao jogar o arquivo dentro, ligue seu player e teste se aparecem os arquivos dentro e se estão disponíveis (toque uma vez para ter certeza </w:t>
      </w:r>
      <w:proofErr w:type="gramStart"/>
      <w:r>
        <w:rPr>
          <w:rFonts w:eastAsia="Times New Roman"/>
        </w:rPr>
        <w:t>que</w:t>
      </w:r>
      <w:proofErr w:type="gramEnd"/>
      <w:r>
        <w:rPr>
          <w:rFonts w:eastAsia="Times New Roman"/>
        </w:rPr>
        <w:t xml:space="preserve"> está rodando)</w:t>
      </w:r>
    </w:p>
    <w:p w14:paraId="67E564A3" w14:textId="77777777" w:rsidR="00A1337F" w:rsidRDefault="00A1337F" w:rsidP="00A1337F">
      <w:pPr>
        <w:pStyle w:val="PargrafodaList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Se seu PLAYER não estiver conectando em seu computador, deve aparecer um POPUP no canto direito e inferior (próximo do relógio do Windows) com o status, por exemplo:</w:t>
      </w:r>
    </w:p>
    <w:p w14:paraId="6652A1A5" w14:textId="3E42AB4C" w:rsidR="00A1337F" w:rsidRDefault="00A1337F" w:rsidP="00A1337F">
      <w:r>
        <w:rPr>
          <w:noProof/>
        </w:rPr>
        <w:drawing>
          <wp:inline distT="0" distB="0" distL="0" distR="0" wp14:anchorId="63A5059A" wp14:editId="186037A0">
            <wp:extent cx="3657600" cy="1690370"/>
            <wp:effectExtent l="0" t="0" r="0" b="5080"/>
            <wp:docPr id="1" name="Imagem 1" descr="Tela preta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la preta com letras branca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02E61" w14:textId="77777777" w:rsidR="00A1337F" w:rsidRDefault="00A1337F" w:rsidP="00A1337F">
      <w:pPr>
        <w:pStyle w:val="PargrafodaList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Siga o manual do seu PLAYER para realizar qualquer configuração especifica não prevista nesse tutorial (como </w:t>
      </w:r>
      <w:proofErr w:type="spellStart"/>
      <w:proofErr w:type="gramStart"/>
      <w:r>
        <w:rPr>
          <w:rFonts w:eastAsia="Times New Roman"/>
        </w:rPr>
        <w:t>ultima</w:t>
      </w:r>
      <w:proofErr w:type="spellEnd"/>
      <w:proofErr w:type="gramEnd"/>
      <w:r>
        <w:rPr>
          <w:rFonts w:eastAsia="Times New Roman"/>
        </w:rPr>
        <w:t xml:space="preserve"> hipótese).</w:t>
      </w:r>
    </w:p>
    <w:p w14:paraId="06D00740" w14:textId="77777777" w:rsidR="00A1337F" w:rsidRDefault="00A1337F" w:rsidP="00A1337F">
      <w:pPr>
        <w:pStyle w:val="PargrafodaList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Se seu PLAYER for via BLUTOOTH ou outra tecnologia que não seja USB, me procure para fazermos juntos.</w:t>
      </w:r>
    </w:p>
    <w:p w14:paraId="75B2C4B7" w14:textId="77777777" w:rsidR="00A1337F" w:rsidRDefault="00A1337F" w:rsidP="00A1337F"/>
    <w:p w14:paraId="66318F99" w14:textId="77777777" w:rsidR="00A1337F" w:rsidRDefault="00A1337F" w:rsidP="00A1337F">
      <w:r>
        <w:t>Por fim, em caso de dúvidas gerais ou problemas, me procurem diretamente via CHAT (individualmente) que apoiarei da melhor maneira possível.</w:t>
      </w:r>
    </w:p>
    <w:p w14:paraId="165EC8CF" w14:textId="77777777" w:rsidR="00A1337F" w:rsidRDefault="00A1337F" w:rsidP="00A1337F"/>
    <w:p w14:paraId="4D4A7A13" w14:textId="77777777" w:rsidR="00A1337F" w:rsidRDefault="00A1337F" w:rsidP="00A1337F">
      <w:r>
        <w:t>PS.: vou compartilhar essas informações e os arquivos no CHAT criado de contato direto entre TI corporativa e TECNOLOGIAS do cinema.</w:t>
      </w:r>
    </w:p>
    <w:p w14:paraId="3D3A12AE" w14:textId="77777777" w:rsidR="00A1337F" w:rsidRDefault="00A1337F" w:rsidP="00A1337F"/>
    <w:p w14:paraId="77EB66A3" w14:textId="77777777" w:rsidR="00A1337F" w:rsidRDefault="00A1337F" w:rsidP="00A1337F">
      <w:r>
        <w:t>Obrigado.</w:t>
      </w:r>
    </w:p>
    <w:p w14:paraId="51723B0D" w14:textId="77777777" w:rsidR="00075E14" w:rsidRDefault="00075E14"/>
    <w:sectPr w:rsidR="00075E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C76A7"/>
    <w:multiLevelType w:val="hybridMultilevel"/>
    <w:tmpl w:val="CF6AB5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868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7F"/>
    <w:rsid w:val="00075E14"/>
    <w:rsid w:val="00A1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2E21"/>
  <w15:chartTrackingRefBased/>
  <w15:docId w15:val="{EE9A4891-3B8F-4182-B4A6-68EEC859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37F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33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cid:image002.png@01D91A1E.D9339E00" TargetMode="External"/><Relationship Id="rId12" Type="http://schemas.openxmlformats.org/officeDocument/2006/relationships/image" Target="cid:image005.png@01D91A1E.D9339E00" TargetMode="External"/><Relationship Id="rId17" Type="http://schemas.openxmlformats.org/officeDocument/2006/relationships/image" Target="cid:image009.png@01D91A1E.D9339E00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image" Target="cid:image010.png@01D91A1E.D9339E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Feltrim</dc:creator>
  <cp:keywords/>
  <dc:description/>
  <cp:lastModifiedBy>Robson Feltrim</cp:lastModifiedBy>
  <cp:revision>1</cp:revision>
  <dcterms:created xsi:type="dcterms:W3CDTF">2022-12-27T21:43:00Z</dcterms:created>
  <dcterms:modified xsi:type="dcterms:W3CDTF">2022-12-27T21:45:00Z</dcterms:modified>
</cp:coreProperties>
</file>