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C73F" w14:textId="5D16834C" w:rsidR="00034A35" w:rsidRDefault="000D35D9">
      <w:r>
        <w:rPr>
          <w:noProof/>
        </w:rPr>
        <w:drawing>
          <wp:inline distT="0" distB="0" distL="0" distR="0" wp14:anchorId="43B7E695" wp14:editId="168D0027">
            <wp:extent cx="4043674" cy="3234756"/>
            <wp:effectExtent l="0" t="0" r="0" b="3810"/>
            <wp:docPr id="36138094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80948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10" cy="323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D9"/>
    <w:rsid w:val="00034A35"/>
    <w:rsid w:val="000D35D9"/>
    <w:rsid w:val="0022717E"/>
    <w:rsid w:val="004E2882"/>
    <w:rsid w:val="008125F3"/>
    <w:rsid w:val="00A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BFA8"/>
  <w15:chartTrackingRefBased/>
  <w15:docId w15:val="{28C4591F-B69E-4656-AFF5-5B028EE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Santa Catarina</dc:creator>
  <cp:keywords/>
  <dc:description/>
  <cp:lastModifiedBy>Cinepolis Sendero Santa Catarina</cp:lastModifiedBy>
  <cp:revision>1</cp:revision>
  <dcterms:created xsi:type="dcterms:W3CDTF">2024-03-08T01:14:00Z</dcterms:created>
  <dcterms:modified xsi:type="dcterms:W3CDTF">2024-03-08T01:15:00Z</dcterms:modified>
</cp:coreProperties>
</file>