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9BE9" w14:textId="44742E50" w:rsidR="00682724" w:rsidRPr="00A57575" w:rsidRDefault="00682724" w:rsidP="00A57575">
      <w:pPr>
        <w:jc w:val="center"/>
        <w:rPr>
          <w:noProof/>
        </w:rPr>
      </w:pPr>
    </w:p>
    <w:p w14:paraId="607F3521" w14:textId="491EB62E" w:rsidR="00682724" w:rsidRDefault="00682724" w:rsidP="00682724">
      <w:pPr>
        <w:tabs>
          <w:tab w:val="left" w:pos="2709"/>
        </w:tabs>
        <w:jc w:val="center"/>
        <w:rPr>
          <w:b/>
          <w:bCs/>
        </w:rPr>
      </w:pPr>
      <w:r w:rsidRPr="00682724">
        <w:rPr>
          <w:b/>
          <w:bCs/>
        </w:rPr>
        <w:t>WARMER</w:t>
      </w:r>
    </w:p>
    <w:p w14:paraId="32FD86A9" w14:textId="77777777" w:rsidR="00D56FA9" w:rsidRDefault="00D56FA9" w:rsidP="00682724">
      <w:pPr>
        <w:tabs>
          <w:tab w:val="left" w:pos="2709"/>
        </w:tabs>
        <w:jc w:val="center"/>
        <w:rPr>
          <w:b/>
          <w:bCs/>
        </w:rPr>
      </w:pPr>
    </w:p>
    <w:p w14:paraId="5164E10E" w14:textId="0954D93B" w:rsidR="00D56FA9" w:rsidRDefault="00D56FA9" w:rsidP="00682724">
      <w:pPr>
        <w:tabs>
          <w:tab w:val="left" w:pos="2709"/>
        </w:tabs>
        <w:jc w:val="center"/>
        <w:rPr>
          <w:b/>
          <w:bCs/>
        </w:rPr>
      </w:pPr>
      <w:r>
        <w:rPr>
          <w:b/>
          <w:bCs/>
        </w:rPr>
        <w:t>NO CONTAMOS CON WARMER</w:t>
      </w:r>
    </w:p>
    <w:p w14:paraId="3E34B3DF" w14:textId="77777777" w:rsidR="00A57575" w:rsidRDefault="00A57575" w:rsidP="00682724">
      <w:pPr>
        <w:tabs>
          <w:tab w:val="left" w:pos="2709"/>
        </w:tabs>
        <w:jc w:val="center"/>
        <w:rPr>
          <w:b/>
          <w:bCs/>
        </w:rPr>
      </w:pPr>
    </w:p>
    <w:p w14:paraId="24D284EC" w14:textId="38219093" w:rsidR="00A57575" w:rsidRDefault="00A57575" w:rsidP="00682724">
      <w:pPr>
        <w:tabs>
          <w:tab w:val="left" w:pos="2709"/>
        </w:tabs>
        <w:jc w:val="center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color w:val="000000"/>
          <w:shd w:val="clear" w:color="auto" w:fill="FFFFFF"/>
        </w:rPr>
        <w:br/>
      </w:r>
      <w:r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>BACKLITE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p w14:paraId="02DF447E" w14:textId="2ED41154" w:rsidR="00D56FA9" w:rsidRDefault="00D56FA9" w:rsidP="00682724">
      <w:pPr>
        <w:tabs>
          <w:tab w:val="left" w:pos="2709"/>
        </w:tabs>
        <w:jc w:val="center"/>
        <w:rPr>
          <w:rStyle w:val="eop"/>
          <w:rFonts w:ascii="Aptos" w:hAnsi="Aptos"/>
          <w:color w:val="000000"/>
          <w:shd w:val="clear" w:color="auto" w:fill="FFFFFF"/>
        </w:rPr>
      </w:pPr>
      <w:r>
        <w:rPr>
          <w:rStyle w:val="eop"/>
          <w:rFonts w:ascii="Aptos" w:hAnsi="Aptos"/>
          <w:color w:val="000000"/>
          <w:shd w:val="clear" w:color="auto" w:fill="FFFFFF"/>
        </w:rPr>
        <w:t>NO CONTAMOS CON EL.</w:t>
      </w:r>
    </w:p>
    <w:p w14:paraId="6DBDCA19" w14:textId="77777777" w:rsidR="00D56FA9" w:rsidRDefault="00D56FA9" w:rsidP="00682724">
      <w:pPr>
        <w:tabs>
          <w:tab w:val="left" w:pos="2709"/>
        </w:tabs>
        <w:jc w:val="center"/>
        <w:rPr>
          <w:rStyle w:val="eop"/>
          <w:rFonts w:ascii="Aptos" w:hAnsi="Aptos"/>
          <w:color w:val="000000"/>
          <w:shd w:val="clear" w:color="auto" w:fill="FFFFFF"/>
        </w:rPr>
      </w:pPr>
    </w:p>
    <w:p w14:paraId="39001DCB" w14:textId="36F7FCE3" w:rsidR="00D56FA9" w:rsidRPr="00682724" w:rsidRDefault="00D56FA9" w:rsidP="00682724">
      <w:pPr>
        <w:tabs>
          <w:tab w:val="left" w:pos="2709"/>
        </w:tabs>
        <w:jc w:val="center"/>
        <w:rPr>
          <w:b/>
          <w:bCs/>
        </w:rPr>
      </w:pPr>
    </w:p>
    <w:sectPr w:rsidR="00D56FA9" w:rsidRPr="00682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24"/>
    <w:rsid w:val="00115B9A"/>
    <w:rsid w:val="00682724"/>
    <w:rsid w:val="00A57575"/>
    <w:rsid w:val="00D5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A5CA"/>
  <w15:chartTrackingRefBased/>
  <w15:docId w15:val="{ECD280F2-A09D-4732-B907-5B67E31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7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7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7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7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7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7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7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724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Fuentedeprrafopredeter"/>
    <w:rsid w:val="00A57575"/>
  </w:style>
  <w:style w:type="character" w:customStyle="1" w:styleId="normaltextrun">
    <w:name w:val="normaltextrun"/>
    <w:basedOn w:val="Fuentedeprrafopredeter"/>
    <w:rsid w:val="00A57575"/>
  </w:style>
  <w:style w:type="character" w:customStyle="1" w:styleId="eop">
    <w:name w:val="eop"/>
    <w:basedOn w:val="Fuentedeprrafopredeter"/>
    <w:rsid w:val="00A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Nahaivy Itzayana Cardenas Sanchez</dc:creator>
  <cp:keywords/>
  <dc:description/>
  <cp:lastModifiedBy>Cinepolis VIP Cuernavaca</cp:lastModifiedBy>
  <cp:revision>2</cp:revision>
  <dcterms:created xsi:type="dcterms:W3CDTF">2024-05-06T12:11:00Z</dcterms:created>
  <dcterms:modified xsi:type="dcterms:W3CDTF">2024-05-06T12:11:00Z</dcterms:modified>
</cp:coreProperties>
</file>