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26D3" w14:textId="1FDD2F93" w:rsidR="00F24849" w:rsidRDefault="00F24849">
      <w:r>
        <w:rPr>
          <w:noProof/>
        </w:rPr>
        <w:drawing>
          <wp:anchor distT="0" distB="0" distL="114300" distR="114300" simplePos="0" relativeHeight="251659264" behindDoc="1" locked="0" layoutInCell="1" allowOverlap="1" wp14:anchorId="039544FD" wp14:editId="018FD10E">
            <wp:simplePos x="0" y="0"/>
            <wp:positionH relativeFrom="margin">
              <wp:align>right</wp:align>
            </wp:positionH>
            <wp:positionV relativeFrom="paragraph">
              <wp:posOffset>4900295</wp:posOffset>
            </wp:positionV>
            <wp:extent cx="5673725" cy="4255294"/>
            <wp:effectExtent l="0" t="0" r="3175" b="0"/>
            <wp:wrapTight wrapText="bothSides">
              <wp:wrapPolygon edited="0">
                <wp:start x="0" y="0"/>
                <wp:lineTo x="0" y="21468"/>
                <wp:lineTo x="21540" y="21468"/>
                <wp:lineTo x="21540" y="0"/>
                <wp:lineTo x="0" y="0"/>
              </wp:wrapPolygon>
            </wp:wrapTight>
            <wp:docPr id="16726171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425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74B594" wp14:editId="558F9D3B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6438900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36" y="21557"/>
                <wp:lineTo x="21536" y="0"/>
                <wp:lineTo x="0" y="0"/>
              </wp:wrapPolygon>
            </wp:wrapTight>
            <wp:docPr id="5951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82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849" w:rsidSect="00F24849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9"/>
    <w:rsid w:val="00711305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74BC"/>
  <w15:chartTrackingRefBased/>
  <w15:docId w15:val="{4DDEF539-C0FC-43C7-8570-332C08F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8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8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8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8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8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8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8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Toluca</dc:creator>
  <cp:keywords/>
  <dc:description/>
  <cp:lastModifiedBy>Cinepolis Sendero Toluca</cp:lastModifiedBy>
  <cp:revision>1</cp:revision>
  <dcterms:created xsi:type="dcterms:W3CDTF">2024-05-17T17:54:00Z</dcterms:created>
  <dcterms:modified xsi:type="dcterms:W3CDTF">2024-05-17T17:58:00Z</dcterms:modified>
</cp:coreProperties>
</file>