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3B4B" w14:textId="12B31289" w:rsidR="00A110D3" w:rsidRDefault="00A110D3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8AB6F08" wp14:editId="2FF33C9A">
            <wp:extent cx="2830808" cy="3429000"/>
            <wp:effectExtent l="0" t="0" r="8255" b="0"/>
            <wp:docPr id="285167222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67222" name="Imagen 1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258" cy="345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D3">
        <w:t xml:space="preserve"> </w:t>
      </w:r>
      <w:r>
        <w:rPr>
          <w:noProof/>
        </w:rPr>
        <w:drawing>
          <wp:inline distT="0" distB="0" distL="0" distR="0" wp14:anchorId="3D485527" wp14:editId="470F45BD">
            <wp:extent cx="2705033" cy="3438525"/>
            <wp:effectExtent l="0" t="0" r="635" b="0"/>
            <wp:docPr id="980934153" name="Imagen 2" descr="Edificio en frente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34153" name="Imagen 2" descr="Edificio en frente de una tien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85" cy="348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0D3">
        <w:t xml:space="preserve"> </w:t>
      </w:r>
      <w:r>
        <w:rPr>
          <w:noProof/>
        </w:rPr>
        <w:drawing>
          <wp:inline distT="0" distB="0" distL="0" distR="0" wp14:anchorId="072F66C7" wp14:editId="6F811BAA">
            <wp:extent cx="3366447" cy="3552825"/>
            <wp:effectExtent l="0" t="0" r="5715" b="0"/>
            <wp:docPr id="1703348774" name="Imagen 4" descr="La fachada de un local comercia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48774" name="Imagen 4" descr="La fachada de un local comercial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8" b="17450"/>
                    <a:stretch/>
                  </pic:blipFill>
                  <pic:spPr bwMode="auto">
                    <a:xfrm>
                      <a:off x="0" y="0"/>
                      <a:ext cx="3381940" cy="356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10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D3"/>
    <w:rsid w:val="00A110D3"/>
    <w:rsid w:val="00CD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8C5F"/>
  <w15:chartTrackingRefBased/>
  <w15:docId w15:val="{55057058-B9D4-4F7B-9926-A6254753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1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1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10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10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10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10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10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10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10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10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10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10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1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Americas Playa del Carmen</dc:creator>
  <cp:keywords/>
  <dc:description/>
  <cp:lastModifiedBy>Cinepolis Las Americas Playa del Carmen</cp:lastModifiedBy>
  <cp:revision>1</cp:revision>
  <dcterms:created xsi:type="dcterms:W3CDTF">2024-05-17T21:32:00Z</dcterms:created>
  <dcterms:modified xsi:type="dcterms:W3CDTF">2024-05-17T21:37:00Z</dcterms:modified>
</cp:coreProperties>
</file>