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9066F" w14:textId="04262407" w:rsidR="00A626A2" w:rsidRDefault="006534B0">
      <w:r>
        <w:rPr>
          <w:noProof/>
        </w:rPr>
        <w:drawing>
          <wp:inline distT="0" distB="0" distL="0" distR="0" wp14:anchorId="771A2FBE" wp14:editId="79318D5F">
            <wp:extent cx="4804229" cy="7450357"/>
            <wp:effectExtent l="0" t="0" r="0" b="0"/>
            <wp:docPr id="1111141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39501" b="54765"/>
                    <a:stretch/>
                  </pic:blipFill>
                  <pic:spPr bwMode="auto">
                    <a:xfrm>
                      <a:off x="0" y="0"/>
                      <a:ext cx="4846876" cy="75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DEC21" w14:textId="77777777" w:rsidR="006534B0" w:rsidRDefault="006534B0" w:rsidP="006534B0"/>
    <w:p w14:paraId="7642BBB8" w14:textId="1D6CB106" w:rsidR="006534B0" w:rsidRPr="006534B0" w:rsidRDefault="006534B0" w:rsidP="006534B0">
      <w:r>
        <w:t xml:space="preserve">UNICAMENTE SE CUENTA CON ESA PUBLICIDAD PARA LA ESTRUCTURA METALICA YA QUE LA DEMAS ERA DE LA NIEVE DE MYMS QUE DESCONTINUARON </w:t>
      </w:r>
    </w:p>
    <w:sectPr w:rsidR="006534B0" w:rsidRPr="006534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B0"/>
    <w:rsid w:val="00560589"/>
    <w:rsid w:val="006534B0"/>
    <w:rsid w:val="00A626A2"/>
    <w:rsid w:val="00DD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7F10B"/>
  <w15:chartTrackingRefBased/>
  <w15:docId w15:val="{CD08C23D-300D-45B0-8F97-C916B42D5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3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3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34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3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34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34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34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34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34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34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34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34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34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34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34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34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34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34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34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3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34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3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34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34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34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34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3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34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34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 Mexico</dc:creator>
  <cp:keywords/>
  <dc:description/>
  <cp:lastModifiedBy>Xtreme Mexico</cp:lastModifiedBy>
  <cp:revision>1</cp:revision>
  <dcterms:created xsi:type="dcterms:W3CDTF">2024-05-18T00:09:00Z</dcterms:created>
  <dcterms:modified xsi:type="dcterms:W3CDTF">2024-05-18T00:11:00Z</dcterms:modified>
</cp:coreProperties>
</file>