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0853" w14:textId="6C780E14" w:rsidR="00262F87" w:rsidRDefault="00262F87">
      <w:r>
        <w:t xml:space="preserve">    Aun no contamos con el proyecto activo</w:t>
      </w:r>
    </w:p>
    <w:p w14:paraId="568309E7" w14:textId="54FEC511" w:rsidR="00551132" w:rsidRDefault="00262F87">
      <w:r>
        <w:rPr>
          <w:noProof/>
        </w:rPr>
        <w:drawing>
          <wp:inline distT="0" distB="0" distL="0" distR="0" wp14:anchorId="62002E1D" wp14:editId="0C452DE8">
            <wp:extent cx="5612130" cy="4209415"/>
            <wp:effectExtent l="0" t="0" r="7620" b="635"/>
            <wp:docPr id="1444667874" name="Picture 2" descr="A blue and black checkered floor with a blue wall and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67874" name="Picture 2" descr="A blue and black checkered floor with a blue wall and a sig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0AED" w14:textId="77777777" w:rsidR="00262F87" w:rsidRDefault="00262F87"/>
    <w:p w14:paraId="5E39B033" w14:textId="5F7E922E" w:rsidR="00262F87" w:rsidRDefault="00262F87">
      <w:r>
        <w:rPr>
          <w:noProof/>
        </w:rPr>
        <w:lastRenderedPageBreak/>
        <w:drawing>
          <wp:inline distT="0" distB="0" distL="0" distR="0" wp14:anchorId="15BAD4D7" wp14:editId="37B0EB5D">
            <wp:extent cx="3787140" cy="8258810"/>
            <wp:effectExtent l="0" t="0" r="3810" b="8890"/>
            <wp:docPr id="1253128524" name="Picture 3" descr="A blue sign with a blue box of popcorn and a blue box of co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28524" name="Picture 3" descr="A blue sign with a blue box of popcorn and a blue box of cor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F87" w:rsidSect="00CE5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87"/>
    <w:rsid w:val="00262F87"/>
    <w:rsid w:val="00551132"/>
    <w:rsid w:val="00AA63ED"/>
    <w:rsid w:val="00C3527D"/>
    <w:rsid w:val="00C96D5F"/>
    <w:rsid w:val="00CE550F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3FFFA"/>
  <w15:chartTrackingRefBased/>
  <w15:docId w15:val="{32564189-8E61-4217-B800-DE33B287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Las Americas Xal</dc:creator>
  <cp:keywords/>
  <dc:description/>
  <cp:lastModifiedBy>Cinepolis Plaza Las Americas Xal</cp:lastModifiedBy>
  <cp:revision>1</cp:revision>
  <dcterms:created xsi:type="dcterms:W3CDTF">2024-06-03T23:07:00Z</dcterms:created>
  <dcterms:modified xsi:type="dcterms:W3CDTF">2024-06-03T23:11:00Z</dcterms:modified>
</cp:coreProperties>
</file>