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8630" w14:textId="5594D27E" w:rsidR="00422E10" w:rsidRDefault="005A7962">
      <w:r>
        <w:t>No ha llegado la publicidad</w:t>
      </w:r>
    </w:p>
    <w:sectPr w:rsidR="0042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62"/>
    <w:rsid w:val="00422E10"/>
    <w:rsid w:val="005A7962"/>
    <w:rsid w:val="008F0C7F"/>
    <w:rsid w:val="00C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354B"/>
  <w15:chartTrackingRefBased/>
  <w15:docId w15:val="{804D6E4C-B1FB-4B79-BFCA-EE40879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7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7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7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7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7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7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9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9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79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79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9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79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7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7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79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79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79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79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7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Bella Vista</dc:creator>
  <cp:keywords/>
  <dc:description/>
  <cp:lastModifiedBy>Cinepolis Bella Vista</cp:lastModifiedBy>
  <cp:revision>1</cp:revision>
  <dcterms:created xsi:type="dcterms:W3CDTF">2024-11-10T13:29:00Z</dcterms:created>
  <dcterms:modified xsi:type="dcterms:W3CDTF">2024-11-10T13:29:00Z</dcterms:modified>
</cp:coreProperties>
</file>