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06FD" w14:textId="10B18CCB" w:rsidR="0006538C" w:rsidRDefault="004C2351">
      <w:r>
        <w:t>EN VIP NO ESTA LA OPCION DE MARCADO</w:t>
      </w:r>
    </w:p>
    <w:sectPr w:rsidR="0006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51"/>
    <w:rsid w:val="0006538C"/>
    <w:rsid w:val="004C2351"/>
    <w:rsid w:val="00D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8455"/>
  <w15:chartTrackingRefBased/>
  <w15:docId w15:val="{4A67BC77-DBEC-4F34-B715-B35FCBB3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3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35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3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3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3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3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3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3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35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35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dcterms:created xsi:type="dcterms:W3CDTF">2024-11-25T12:06:00Z</dcterms:created>
  <dcterms:modified xsi:type="dcterms:W3CDTF">2024-11-25T12:06:00Z</dcterms:modified>
</cp:coreProperties>
</file>