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ED741" w14:textId="649131AD" w:rsidR="0031002A" w:rsidRPr="0035738B" w:rsidRDefault="0035738B" w:rsidP="00F307DF">
      <w:pPr>
        <w:jc w:val="center"/>
        <w:rPr>
          <w:b/>
          <w:bCs/>
          <w:sz w:val="120"/>
          <w:szCs w:val="120"/>
        </w:rPr>
      </w:pPr>
      <w:r w:rsidRPr="0035738B">
        <w:rPr>
          <w:b/>
          <w:bCs/>
          <w:sz w:val="120"/>
          <w:szCs w:val="120"/>
        </w:rPr>
        <w:t xml:space="preserve">En nuestro conjunto no se cuenta con dicho Horno. Pues NO contamos con venta de </w:t>
      </w:r>
      <w:proofErr w:type="spellStart"/>
      <w:r w:rsidRPr="0035738B">
        <w:rPr>
          <w:b/>
          <w:bCs/>
          <w:sz w:val="120"/>
          <w:szCs w:val="120"/>
        </w:rPr>
        <w:t>baguis</w:t>
      </w:r>
      <w:proofErr w:type="spellEnd"/>
    </w:p>
    <w:sectPr w:rsidR="0031002A" w:rsidRPr="003573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DF"/>
    <w:rsid w:val="00077DDA"/>
    <w:rsid w:val="000E5CAA"/>
    <w:rsid w:val="0031002A"/>
    <w:rsid w:val="0035738B"/>
    <w:rsid w:val="00C02980"/>
    <w:rsid w:val="00D062C6"/>
    <w:rsid w:val="00F307DF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1CFF"/>
  <w15:chartTrackingRefBased/>
  <w15:docId w15:val="{C9503281-2CDA-4D6A-BE6E-02B34EC5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7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7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7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7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7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7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7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7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7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7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Galerias Metropolitana Uriangato</dc:creator>
  <cp:keywords/>
  <dc:description/>
  <cp:lastModifiedBy>Cinepolis Galerias Metropolitana Uriangato</cp:lastModifiedBy>
  <cp:revision>2</cp:revision>
  <dcterms:created xsi:type="dcterms:W3CDTF">2024-12-09T05:34:00Z</dcterms:created>
  <dcterms:modified xsi:type="dcterms:W3CDTF">2024-12-09T05:34:00Z</dcterms:modified>
</cp:coreProperties>
</file>