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7B8A" w14:textId="5FF9810E" w:rsidR="005C78EA" w:rsidRDefault="005C78EA">
      <w:pPr>
        <w:rPr>
          <w:lang w:val="es-ES"/>
        </w:rPr>
      </w:pPr>
      <w:r>
        <w:rPr>
          <w:lang w:val="es-ES"/>
        </w:rPr>
        <w:t>Aun no contamos con este material</w:t>
      </w:r>
    </w:p>
    <w:p w14:paraId="7A28752A" w14:textId="77777777" w:rsidR="005C78EA" w:rsidRPr="005C78EA" w:rsidRDefault="005C78EA">
      <w:pPr>
        <w:rPr>
          <w:lang w:val="es-ES"/>
        </w:rPr>
      </w:pPr>
    </w:p>
    <w:sectPr w:rsidR="005C78EA" w:rsidRPr="005C7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EA"/>
    <w:rsid w:val="005C78EA"/>
    <w:rsid w:val="00E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CB49"/>
  <w15:chartTrackingRefBased/>
  <w15:docId w15:val="{E91A601C-260E-4FA7-BD40-63053FF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7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7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7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7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8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78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7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78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7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7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78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78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78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7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78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7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Juarez</dc:creator>
  <cp:keywords/>
  <dc:description/>
  <cp:lastModifiedBy>Cinepolis Sendero Juarez</cp:lastModifiedBy>
  <cp:revision>2</cp:revision>
  <dcterms:created xsi:type="dcterms:W3CDTF">2025-01-12T17:55:00Z</dcterms:created>
  <dcterms:modified xsi:type="dcterms:W3CDTF">2025-01-12T17:55:00Z</dcterms:modified>
</cp:coreProperties>
</file>