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61C9" w14:textId="16AA4675" w:rsidR="002472B9" w:rsidRDefault="009F5FA6">
      <w:r>
        <w:rPr>
          <w:noProof/>
        </w:rPr>
        <w:drawing>
          <wp:inline distT="0" distB="0" distL="0" distR="0" wp14:anchorId="621C3EB9" wp14:editId="2A5BEA76">
            <wp:extent cx="5610225" cy="7486650"/>
            <wp:effectExtent l="0" t="0" r="9525" b="0"/>
            <wp:docPr id="7687945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054B92" wp14:editId="3C6E8B70">
            <wp:extent cx="5610225" cy="7486650"/>
            <wp:effectExtent l="0" t="0" r="9525" b="0"/>
            <wp:docPr id="7532648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1901A5" wp14:editId="70DE2E7C">
            <wp:extent cx="5610225" cy="7486650"/>
            <wp:effectExtent l="0" t="0" r="9525" b="0"/>
            <wp:docPr id="20082037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2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A6"/>
    <w:rsid w:val="002472B9"/>
    <w:rsid w:val="004F7BD6"/>
    <w:rsid w:val="009F5FA6"/>
    <w:rsid w:val="00BA3120"/>
    <w:rsid w:val="00E0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B0D8"/>
  <w15:chartTrackingRefBased/>
  <w15:docId w15:val="{ABB33357-2C82-4924-8A5C-D9E9A31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5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5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5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5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5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5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5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5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5F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5F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5F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5F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5F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5F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5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5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5F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5F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5F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5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5F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5F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Galerias del Valle Mxl</dc:creator>
  <cp:keywords/>
  <dc:description/>
  <cp:lastModifiedBy>Cinepolis Galerias del Valle Mxl</cp:lastModifiedBy>
  <cp:revision>1</cp:revision>
  <dcterms:created xsi:type="dcterms:W3CDTF">2025-01-13T02:12:00Z</dcterms:created>
  <dcterms:modified xsi:type="dcterms:W3CDTF">2025-01-13T02:15:00Z</dcterms:modified>
</cp:coreProperties>
</file>