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DD51B" w14:textId="1F2CC3CF" w:rsidR="00564773" w:rsidRDefault="00D11E8B">
      <w:r>
        <w:t>Aún nos falta colocar la información, se procede a dar seguimiento.</w:t>
      </w:r>
    </w:p>
    <w:sectPr w:rsidR="005647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E8B"/>
    <w:rsid w:val="00564773"/>
    <w:rsid w:val="007E5C2E"/>
    <w:rsid w:val="00BA5025"/>
    <w:rsid w:val="00D11E8B"/>
    <w:rsid w:val="00E22B75"/>
    <w:rsid w:val="00F6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79F32"/>
  <w15:chartTrackingRefBased/>
  <w15:docId w15:val="{823277DC-C092-43C9-A355-6BE73AAB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11E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11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11E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11E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11E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11E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11E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11E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11E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11E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11E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11E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11E8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11E8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11E8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11E8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11E8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11E8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11E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11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11E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11E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11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11E8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11E8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11E8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11E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11E8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11E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Americas Taxco</dc:creator>
  <cp:keywords/>
  <dc:description/>
  <cp:lastModifiedBy>Cinepolis Americas Taxco</cp:lastModifiedBy>
  <cp:revision>1</cp:revision>
  <dcterms:created xsi:type="dcterms:W3CDTF">2025-01-28T05:26:00Z</dcterms:created>
  <dcterms:modified xsi:type="dcterms:W3CDTF">2025-01-28T05:27:00Z</dcterms:modified>
</cp:coreProperties>
</file>