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C225" w14:textId="0B538FB9" w:rsidR="00422E10" w:rsidRDefault="00BA0792">
      <w:r>
        <w:t xml:space="preserve">No tenemos pantallas en dicha área </w:t>
      </w:r>
    </w:p>
    <w:sectPr w:rsidR="00422E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92"/>
    <w:rsid w:val="00422E10"/>
    <w:rsid w:val="008F0C7F"/>
    <w:rsid w:val="00BA0792"/>
    <w:rsid w:val="00C4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A80F"/>
  <w15:chartTrackingRefBased/>
  <w15:docId w15:val="{FEBE306D-4F76-49AB-AFC3-1EF8472A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0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0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07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0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07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0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0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0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0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0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0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0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07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07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07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07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07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07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0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0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0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0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07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07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07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0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07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07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Bella Vista</dc:creator>
  <cp:keywords/>
  <dc:description/>
  <cp:lastModifiedBy>Cinepolis Bella Vista</cp:lastModifiedBy>
  <cp:revision>1</cp:revision>
  <dcterms:created xsi:type="dcterms:W3CDTF">2025-02-08T17:38:00Z</dcterms:created>
  <dcterms:modified xsi:type="dcterms:W3CDTF">2025-02-08T17:38:00Z</dcterms:modified>
</cp:coreProperties>
</file>